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4CAF5" w14:textId="77777777" w:rsidR="001217E0" w:rsidRDefault="00000000">
      <w:pPr>
        <w:pStyle w:val="BodyText"/>
        <w:spacing w:before="86"/>
        <w:ind w:left="0" w:right="5"/>
        <w:jc w:val="center"/>
      </w:pPr>
      <w:r>
        <w:t>CLIENT</w:t>
      </w:r>
      <w:r>
        <w:rPr>
          <w:spacing w:val="-2"/>
        </w:rPr>
        <w:t xml:space="preserve"> </w:t>
      </w:r>
      <w:r>
        <w:t>AGREEMENT</w:t>
      </w:r>
      <w:r>
        <w:rPr>
          <w:spacing w:val="-4"/>
        </w:rPr>
        <w:t xml:space="preserve"> </w:t>
      </w:r>
      <w:r>
        <w:t>WITH</w:t>
      </w:r>
      <w:r>
        <w:rPr>
          <w:spacing w:val="-5"/>
        </w:rPr>
        <w:t xml:space="preserve"> </w:t>
      </w:r>
      <w:r>
        <w:t>POLICIES</w:t>
      </w:r>
      <w:r>
        <w:rPr>
          <w:spacing w:val="-2"/>
        </w:rPr>
        <w:t xml:space="preserve"> </w:t>
      </w:r>
      <w:r>
        <w:t>AND</w:t>
      </w:r>
      <w:r>
        <w:rPr>
          <w:spacing w:val="-3"/>
        </w:rPr>
        <w:t xml:space="preserve"> </w:t>
      </w:r>
      <w:r>
        <w:rPr>
          <w:spacing w:val="-2"/>
        </w:rPr>
        <w:t>PROCEDURES</w:t>
      </w:r>
    </w:p>
    <w:p w14:paraId="25AB0654" w14:textId="319B5F7E" w:rsidR="001217E0" w:rsidRDefault="00000000">
      <w:pPr>
        <w:pStyle w:val="Heading1"/>
      </w:pPr>
      <w:r>
        <w:t>WELCOME</w:t>
      </w:r>
      <w:r>
        <w:rPr>
          <w:spacing w:val="-4"/>
        </w:rPr>
        <w:t xml:space="preserve"> </w:t>
      </w:r>
      <w:r>
        <w:t>TO</w:t>
      </w:r>
      <w:r>
        <w:rPr>
          <w:spacing w:val="-1"/>
        </w:rPr>
        <w:t xml:space="preserve"> </w:t>
      </w:r>
      <w:r>
        <w:t>HOLOS</w:t>
      </w:r>
      <w:r>
        <w:rPr>
          <w:spacing w:val="-2"/>
        </w:rPr>
        <w:t xml:space="preserve"> </w:t>
      </w:r>
      <w:r>
        <w:t>SOUL</w:t>
      </w:r>
      <w:r>
        <w:rPr>
          <w:spacing w:val="-3"/>
        </w:rPr>
        <w:t xml:space="preserve"> </w:t>
      </w:r>
      <w:r>
        <w:rPr>
          <w:spacing w:val="-4"/>
        </w:rPr>
        <w:t>CARE</w:t>
      </w:r>
      <w:r w:rsidR="00B66343">
        <w:rPr>
          <w:spacing w:val="-4"/>
        </w:rPr>
        <w:t>, LLC</w:t>
      </w:r>
    </w:p>
    <w:p w14:paraId="2D1E7898" w14:textId="5447F899" w:rsidR="001217E0" w:rsidRDefault="00000000">
      <w:pPr>
        <w:pStyle w:val="BodyText"/>
        <w:spacing w:before="1"/>
        <w:ind w:right="159"/>
      </w:pPr>
      <w:r>
        <w:t>The</w:t>
      </w:r>
      <w:r>
        <w:rPr>
          <w:spacing w:val="-2"/>
        </w:rPr>
        <w:t xml:space="preserve"> </w:t>
      </w:r>
      <w:r>
        <w:t>following</w:t>
      </w:r>
      <w:r>
        <w:rPr>
          <w:spacing w:val="-5"/>
        </w:rPr>
        <w:t xml:space="preserve"> </w:t>
      </w:r>
      <w:r>
        <w:t>information</w:t>
      </w:r>
      <w:r>
        <w:rPr>
          <w:spacing w:val="-3"/>
        </w:rPr>
        <w:t xml:space="preserve"> </w:t>
      </w:r>
      <w:r>
        <w:t>is</w:t>
      </w:r>
      <w:r>
        <w:rPr>
          <w:spacing w:val="-3"/>
        </w:rPr>
        <w:t xml:space="preserve"> </w:t>
      </w:r>
      <w:r>
        <w:t>provided</w:t>
      </w:r>
      <w:r>
        <w:rPr>
          <w:spacing w:val="-3"/>
        </w:rPr>
        <w:t xml:space="preserve"> </w:t>
      </w:r>
      <w:r>
        <w:t>to</w:t>
      </w:r>
      <w:r>
        <w:rPr>
          <w:spacing w:val="-3"/>
        </w:rPr>
        <w:t xml:space="preserve"> </w:t>
      </w:r>
      <w:r>
        <w:t>assist</w:t>
      </w:r>
      <w:r>
        <w:rPr>
          <w:spacing w:val="-6"/>
        </w:rPr>
        <w:t xml:space="preserve"> </w:t>
      </w:r>
      <w:r>
        <w:t>you</w:t>
      </w:r>
      <w:r>
        <w:rPr>
          <w:spacing w:val="-3"/>
        </w:rPr>
        <w:t xml:space="preserve"> </w:t>
      </w:r>
      <w:r>
        <w:t>in</w:t>
      </w:r>
      <w:r>
        <w:rPr>
          <w:spacing w:val="-6"/>
        </w:rPr>
        <w:t xml:space="preserve"> </w:t>
      </w:r>
      <w:r>
        <w:t>understanding</w:t>
      </w:r>
      <w:r>
        <w:rPr>
          <w:spacing w:val="-3"/>
        </w:rPr>
        <w:t xml:space="preserve"> </w:t>
      </w:r>
      <w:r>
        <w:t>policies</w:t>
      </w:r>
      <w:r>
        <w:rPr>
          <w:spacing w:val="-5"/>
        </w:rPr>
        <w:t xml:space="preserve"> </w:t>
      </w:r>
      <w:r>
        <w:t>and</w:t>
      </w:r>
      <w:r>
        <w:rPr>
          <w:spacing w:val="-6"/>
        </w:rPr>
        <w:t xml:space="preserve"> </w:t>
      </w:r>
      <w:r>
        <w:t>procedures</w:t>
      </w:r>
      <w:r>
        <w:rPr>
          <w:spacing w:val="-6"/>
        </w:rPr>
        <w:t xml:space="preserve"> </w:t>
      </w:r>
      <w:r>
        <w:t>at</w:t>
      </w:r>
      <w:r>
        <w:rPr>
          <w:spacing w:val="-4"/>
        </w:rPr>
        <w:t xml:space="preserve"> </w:t>
      </w:r>
      <w:r>
        <w:t>HOLOS</w:t>
      </w:r>
      <w:r w:rsidR="00B66343">
        <w:t xml:space="preserve"> SOUL CARE, LLC</w:t>
      </w:r>
      <w:r>
        <w:t>. We strive to provide you care of the highest quality. Please do not hesitate to ask at any time about these matters.</w:t>
      </w:r>
    </w:p>
    <w:p w14:paraId="05051BEA" w14:textId="77777777" w:rsidR="001217E0" w:rsidRDefault="001217E0">
      <w:pPr>
        <w:pStyle w:val="BodyText"/>
        <w:spacing w:before="1"/>
        <w:ind w:left="0"/>
      </w:pPr>
    </w:p>
    <w:p w14:paraId="300C986E" w14:textId="73F9C0B6" w:rsidR="001217E0" w:rsidRDefault="00000000">
      <w:pPr>
        <w:pStyle w:val="BodyText"/>
        <w:ind w:right="159"/>
      </w:pPr>
      <w:r>
        <w:rPr>
          <w:b/>
        </w:rPr>
        <w:t>Credentials:</w:t>
      </w:r>
      <w:r>
        <w:rPr>
          <w:b/>
          <w:spacing w:val="-2"/>
        </w:rPr>
        <w:t xml:space="preserve"> </w:t>
      </w:r>
      <w:r>
        <w:t>Ed</w:t>
      </w:r>
      <w:r>
        <w:rPr>
          <w:spacing w:val="-4"/>
        </w:rPr>
        <w:t xml:space="preserve"> </w:t>
      </w:r>
      <w:r>
        <w:t>Moore</w:t>
      </w:r>
      <w:r w:rsidR="00B66343">
        <w:t xml:space="preserve">, the care provider at Holos Soul Care provides soul care and life coaching from a Christian perspective and </w:t>
      </w:r>
      <w:r>
        <w:t>is</w:t>
      </w:r>
      <w:r>
        <w:rPr>
          <w:spacing w:val="-1"/>
        </w:rPr>
        <w:t xml:space="preserve"> </w:t>
      </w:r>
      <w:r>
        <w:rPr>
          <w:i/>
        </w:rPr>
        <w:t>not</w:t>
      </w:r>
      <w:r>
        <w:rPr>
          <w:i/>
          <w:spacing w:val="-2"/>
        </w:rPr>
        <w:t xml:space="preserve"> </w:t>
      </w:r>
      <w:r>
        <w:t>a</w:t>
      </w:r>
      <w:r>
        <w:rPr>
          <w:spacing w:val="-1"/>
        </w:rPr>
        <w:t xml:space="preserve"> </w:t>
      </w:r>
      <w:r>
        <w:rPr>
          <w:i/>
        </w:rPr>
        <w:t>licensed</w:t>
      </w:r>
      <w:r>
        <w:rPr>
          <w:i/>
          <w:spacing w:val="-3"/>
        </w:rPr>
        <w:t xml:space="preserve"> </w:t>
      </w:r>
      <w:r>
        <w:rPr>
          <w:i/>
        </w:rPr>
        <w:t>counselor</w:t>
      </w:r>
      <w:r w:rsidR="00B66343">
        <w:rPr>
          <w:i/>
        </w:rPr>
        <w:t xml:space="preserve">. </w:t>
      </w:r>
      <w:r w:rsidR="00B66343">
        <w:rPr>
          <w:iCs/>
        </w:rPr>
        <w:t xml:space="preserve">Below is a brief summary of his qualifications and experience: </w:t>
      </w:r>
    </w:p>
    <w:p w14:paraId="6E40852E" w14:textId="77777777" w:rsidR="001217E0" w:rsidRDefault="00000000">
      <w:pPr>
        <w:pStyle w:val="ListParagraph"/>
        <w:numPr>
          <w:ilvl w:val="0"/>
          <w:numId w:val="1"/>
        </w:numPr>
        <w:tabs>
          <w:tab w:val="left" w:pos="820"/>
        </w:tabs>
        <w:spacing w:before="3" w:line="237" w:lineRule="auto"/>
        <w:ind w:right="1644"/>
      </w:pPr>
      <w:r>
        <w:t>Master’s</w:t>
      </w:r>
      <w:r>
        <w:rPr>
          <w:spacing w:val="-8"/>
        </w:rPr>
        <w:t xml:space="preserve"> </w:t>
      </w:r>
      <w:r>
        <w:t>Degree</w:t>
      </w:r>
      <w:r>
        <w:rPr>
          <w:spacing w:val="-5"/>
        </w:rPr>
        <w:t xml:space="preserve"> </w:t>
      </w:r>
      <w:r>
        <w:t>in</w:t>
      </w:r>
      <w:r>
        <w:rPr>
          <w:spacing w:val="-8"/>
        </w:rPr>
        <w:t xml:space="preserve"> </w:t>
      </w:r>
      <w:r>
        <w:t>Professional</w:t>
      </w:r>
      <w:r>
        <w:rPr>
          <w:spacing w:val="-6"/>
        </w:rPr>
        <w:t xml:space="preserve"> </w:t>
      </w:r>
      <w:r>
        <w:t>Counseling</w:t>
      </w:r>
      <w:r>
        <w:rPr>
          <w:spacing w:val="-6"/>
        </w:rPr>
        <w:t xml:space="preserve"> </w:t>
      </w:r>
      <w:r>
        <w:t>from</w:t>
      </w:r>
      <w:r>
        <w:rPr>
          <w:spacing w:val="-5"/>
        </w:rPr>
        <w:t xml:space="preserve"> </w:t>
      </w:r>
      <w:r>
        <w:t>Richmont</w:t>
      </w:r>
      <w:r>
        <w:rPr>
          <w:spacing w:val="-6"/>
        </w:rPr>
        <w:t xml:space="preserve"> </w:t>
      </w:r>
      <w:r>
        <w:t>Graduate</w:t>
      </w:r>
      <w:r>
        <w:rPr>
          <w:spacing w:val="-6"/>
        </w:rPr>
        <w:t xml:space="preserve"> </w:t>
      </w:r>
      <w:r>
        <w:t>University (</w:t>
      </w:r>
      <w:hyperlink r:id="rId7">
        <w:r w:rsidR="001217E0">
          <w:rPr>
            <w:color w:val="0562C1"/>
            <w:u w:val="single" w:color="0562C1"/>
          </w:rPr>
          <w:t>http://www.richmont.edu/</w:t>
        </w:r>
        <w:r w:rsidR="001217E0">
          <w:t>)</w:t>
        </w:r>
      </w:hyperlink>
      <w:r>
        <w:t xml:space="preserve"> in 2010.</w:t>
      </w:r>
    </w:p>
    <w:p w14:paraId="3C423204" w14:textId="1C02CA7E" w:rsidR="001217E0" w:rsidRDefault="00000000">
      <w:pPr>
        <w:pStyle w:val="ListParagraph"/>
        <w:numPr>
          <w:ilvl w:val="0"/>
          <w:numId w:val="1"/>
        </w:numPr>
        <w:tabs>
          <w:tab w:val="left" w:pos="820"/>
        </w:tabs>
        <w:ind w:right="192"/>
      </w:pPr>
      <w:r>
        <w:t>Five</w:t>
      </w:r>
      <w:r>
        <w:rPr>
          <w:spacing w:val="-5"/>
        </w:rPr>
        <w:t xml:space="preserve"> </w:t>
      </w:r>
      <w:r>
        <w:t>years</w:t>
      </w:r>
      <w:r>
        <w:rPr>
          <w:spacing w:val="-6"/>
        </w:rPr>
        <w:t xml:space="preserve"> </w:t>
      </w:r>
      <w:r>
        <w:t>of</w:t>
      </w:r>
      <w:r>
        <w:rPr>
          <w:spacing w:val="-5"/>
        </w:rPr>
        <w:t xml:space="preserve"> </w:t>
      </w:r>
      <w:r>
        <w:t>post-graduate</w:t>
      </w:r>
      <w:r>
        <w:rPr>
          <w:spacing w:val="-5"/>
        </w:rPr>
        <w:t xml:space="preserve"> </w:t>
      </w:r>
      <w:r>
        <w:t>supervision</w:t>
      </w:r>
      <w:r>
        <w:rPr>
          <w:spacing w:val="-5"/>
        </w:rPr>
        <w:t xml:space="preserve"> </w:t>
      </w:r>
      <w:r>
        <w:t>from</w:t>
      </w:r>
      <w:r>
        <w:rPr>
          <w:spacing w:val="-3"/>
        </w:rPr>
        <w:t xml:space="preserve"> </w:t>
      </w:r>
      <w:r>
        <w:t>licensed</w:t>
      </w:r>
      <w:r>
        <w:rPr>
          <w:spacing w:val="-5"/>
        </w:rPr>
        <w:t xml:space="preserve"> </w:t>
      </w:r>
      <w:r>
        <w:t>professional</w:t>
      </w:r>
      <w:r>
        <w:rPr>
          <w:spacing w:val="-3"/>
        </w:rPr>
        <w:t xml:space="preserve"> </w:t>
      </w:r>
      <w:r>
        <w:t>counselors</w:t>
      </w:r>
      <w:r>
        <w:rPr>
          <w:spacing w:val="-3"/>
        </w:rPr>
        <w:t xml:space="preserve"> </w:t>
      </w:r>
      <w:r>
        <w:t>and</w:t>
      </w:r>
      <w:r>
        <w:rPr>
          <w:spacing w:val="-5"/>
        </w:rPr>
        <w:t xml:space="preserve"> </w:t>
      </w:r>
      <w:r>
        <w:t>marriage</w:t>
      </w:r>
      <w:r>
        <w:rPr>
          <w:spacing w:val="-5"/>
        </w:rPr>
        <w:t xml:space="preserve"> </w:t>
      </w:r>
      <w:r>
        <w:t>and family counselors</w:t>
      </w:r>
      <w:r w:rsidR="00B56E06">
        <w:t>.</w:t>
      </w:r>
    </w:p>
    <w:p w14:paraId="52E358E2" w14:textId="1F246D3E" w:rsidR="00A55950" w:rsidRDefault="00A55950">
      <w:pPr>
        <w:pStyle w:val="ListParagraph"/>
        <w:numPr>
          <w:ilvl w:val="0"/>
          <w:numId w:val="1"/>
        </w:numPr>
        <w:tabs>
          <w:tab w:val="left" w:pos="820"/>
        </w:tabs>
        <w:ind w:right="192"/>
      </w:pPr>
      <w:r>
        <w:t>Over fifteen year’s experience providing soul care and life coaching.</w:t>
      </w:r>
    </w:p>
    <w:p w14:paraId="6CEA0127" w14:textId="071EF194" w:rsidR="001217E0" w:rsidRDefault="00B56E06">
      <w:pPr>
        <w:pStyle w:val="ListParagraph"/>
        <w:numPr>
          <w:ilvl w:val="0"/>
          <w:numId w:val="1"/>
        </w:numPr>
        <w:tabs>
          <w:tab w:val="left" w:pos="819"/>
        </w:tabs>
        <w:spacing w:line="279" w:lineRule="exact"/>
        <w:ind w:left="819" w:hanging="359"/>
      </w:pPr>
      <w:r>
        <w:t>Over</w:t>
      </w:r>
      <w:r w:rsidR="00000000">
        <w:rPr>
          <w:spacing w:val="-1"/>
        </w:rPr>
        <w:t xml:space="preserve"> </w:t>
      </w:r>
      <w:r w:rsidR="00000000">
        <w:t>twenty</w:t>
      </w:r>
      <w:r w:rsidR="00000000">
        <w:rPr>
          <w:spacing w:val="-4"/>
        </w:rPr>
        <w:t xml:space="preserve"> </w:t>
      </w:r>
      <w:r w:rsidR="00000000">
        <w:t>years</w:t>
      </w:r>
      <w:r w:rsidR="00000000">
        <w:rPr>
          <w:spacing w:val="-4"/>
        </w:rPr>
        <w:t xml:space="preserve"> </w:t>
      </w:r>
      <w:r w:rsidR="00000000">
        <w:t>of</w:t>
      </w:r>
      <w:r w:rsidR="00000000">
        <w:rPr>
          <w:spacing w:val="-4"/>
        </w:rPr>
        <w:t xml:space="preserve"> </w:t>
      </w:r>
      <w:r w:rsidR="00000000">
        <w:t>extensive</w:t>
      </w:r>
      <w:r w:rsidR="00000000">
        <w:rPr>
          <w:spacing w:val="-3"/>
        </w:rPr>
        <w:t xml:space="preserve"> </w:t>
      </w:r>
      <w:r w:rsidR="00000000">
        <w:t>prayer</w:t>
      </w:r>
      <w:r w:rsidR="00000000">
        <w:rPr>
          <w:spacing w:val="-6"/>
        </w:rPr>
        <w:t xml:space="preserve"> </w:t>
      </w:r>
      <w:r w:rsidR="00000000">
        <w:t>ministry</w:t>
      </w:r>
      <w:r w:rsidR="00000000">
        <w:rPr>
          <w:spacing w:val="-3"/>
        </w:rPr>
        <w:t xml:space="preserve"> </w:t>
      </w:r>
      <w:r w:rsidR="00000000">
        <w:rPr>
          <w:spacing w:val="-2"/>
        </w:rPr>
        <w:t>experience</w:t>
      </w:r>
      <w:r w:rsidR="00A55950">
        <w:rPr>
          <w:spacing w:val="-2"/>
        </w:rPr>
        <w:t>.</w:t>
      </w:r>
    </w:p>
    <w:p w14:paraId="42F409D4" w14:textId="503D5562" w:rsidR="001217E0" w:rsidRDefault="00A55950" w:rsidP="00A55950">
      <w:pPr>
        <w:pStyle w:val="ListParagraph"/>
        <w:numPr>
          <w:ilvl w:val="0"/>
          <w:numId w:val="1"/>
        </w:numPr>
        <w:tabs>
          <w:tab w:val="left" w:pos="820"/>
        </w:tabs>
        <w:spacing w:before="0"/>
        <w:ind w:right="318"/>
      </w:pPr>
      <w:r>
        <w:t>Member of the American Association of Christian Counselors.</w:t>
      </w:r>
    </w:p>
    <w:p w14:paraId="5A90A59E" w14:textId="4FFDA204" w:rsidR="00A55950" w:rsidRDefault="00A55950" w:rsidP="00A55950">
      <w:pPr>
        <w:pStyle w:val="ListParagraph"/>
        <w:numPr>
          <w:ilvl w:val="0"/>
          <w:numId w:val="1"/>
        </w:numPr>
        <w:tabs>
          <w:tab w:val="left" w:pos="820"/>
        </w:tabs>
        <w:spacing w:before="0"/>
        <w:ind w:right="318"/>
      </w:pPr>
      <w:r>
        <w:t>Regularly participates with continuing education.</w:t>
      </w:r>
    </w:p>
    <w:p w14:paraId="2729D6BE" w14:textId="77777777" w:rsidR="001217E0" w:rsidRDefault="001217E0">
      <w:pPr>
        <w:pStyle w:val="BodyText"/>
        <w:ind w:left="0"/>
      </w:pPr>
    </w:p>
    <w:p w14:paraId="0B2010DE" w14:textId="64A7CB8A" w:rsidR="001217E0" w:rsidRDefault="00000000">
      <w:pPr>
        <w:pStyle w:val="BodyText"/>
        <w:ind w:right="116"/>
      </w:pPr>
      <w:r>
        <w:rPr>
          <w:b/>
        </w:rPr>
        <w:t>Appointments</w:t>
      </w:r>
      <w:r>
        <w:t xml:space="preserve">: Since clients are seen by appointment only (unless an emergency situation dictates otherwise), the appointment time given is reserved for you. Please give at least twenty-four (24) hours notice if you must cancel your reserved time. </w:t>
      </w:r>
      <w:r w:rsidR="00825B5B">
        <w:t>Care providers</w:t>
      </w:r>
      <w:r>
        <w:t xml:space="preserve"> depend on seeing clients during these reserved times for their income. If an appointment is missed, the therapist does not get paid. Therefore, you will be charged your usual fee for appointments not canceled twenty-four hours in advance. In the event that</w:t>
      </w:r>
      <w:r>
        <w:rPr>
          <w:spacing w:val="-2"/>
        </w:rPr>
        <w:t xml:space="preserve"> </w:t>
      </w:r>
      <w:r>
        <w:t>you</w:t>
      </w:r>
      <w:r>
        <w:rPr>
          <w:spacing w:val="-2"/>
        </w:rPr>
        <w:t xml:space="preserve"> </w:t>
      </w:r>
      <w:r>
        <w:t>have</w:t>
      </w:r>
      <w:r>
        <w:rPr>
          <w:spacing w:val="-2"/>
        </w:rPr>
        <w:t xml:space="preserve"> </w:t>
      </w:r>
      <w:r>
        <w:t>an</w:t>
      </w:r>
      <w:r>
        <w:rPr>
          <w:spacing w:val="-4"/>
        </w:rPr>
        <w:t xml:space="preserve"> </w:t>
      </w:r>
      <w:r>
        <w:t>illness</w:t>
      </w:r>
      <w:r>
        <w:rPr>
          <w:spacing w:val="-4"/>
        </w:rPr>
        <w:t xml:space="preserve"> </w:t>
      </w:r>
      <w:r>
        <w:t>or</w:t>
      </w:r>
      <w:r>
        <w:rPr>
          <w:spacing w:val="-4"/>
        </w:rPr>
        <w:t xml:space="preserve"> </w:t>
      </w:r>
      <w:r>
        <w:t>emergency</w:t>
      </w:r>
      <w:r>
        <w:rPr>
          <w:spacing w:val="-4"/>
        </w:rPr>
        <w:t xml:space="preserve"> </w:t>
      </w:r>
      <w:r>
        <w:t>that</w:t>
      </w:r>
      <w:r>
        <w:rPr>
          <w:spacing w:val="-2"/>
        </w:rPr>
        <w:t xml:space="preserve"> </w:t>
      </w:r>
      <w:r>
        <w:t>prevents</w:t>
      </w:r>
      <w:r>
        <w:rPr>
          <w:spacing w:val="-4"/>
        </w:rPr>
        <w:t xml:space="preserve"> </w:t>
      </w:r>
      <w:r>
        <w:t>you</w:t>
      </w:r>
      <w:r>
        <w:rPr>
          <w:spacing w:val="-4"/>
        </w:rPr>
        <w:t xml:space="preserve"> </w:t>
      </w:r>
      <w:r>
        <w:t>from</w:t>
      </w:r>
      <w:r>
        <w:rPr>
          <w:spacing w:val="-2"/>
        </w:rPr>
        <w:t xml:space="preserve"> </w:t>
      </w:r>
      <w:r>
        <w:t>giving</w:t>
      </w:r>
      <w:r>
        <w:rPr>
          <w:spacing w:val="-2"/>
        </w:rPr>
        <w:t xml:space="preserve"> </w:t>
      </w:r>
      <w:r>
        <w:t>a</w:t>
      </w:r>
      <w:r>
        <w:rPr>
          <w:spacing w:val="-4"/>
        </w:rPr>
        <w:t xml:space="preserve"> </w:t>
      </w:r>
      <w:r>
        <w:t>24-hour</w:t>
      </w:r>
      <w:r>
        <w:rPr>
          <w:spacing w:val="-2"/>
        </w:rPr>
        <w:t xml:space="preserve"> </w:t>
      </w:r>
      <w:r>
        <w:t>notice,</w:t>
      </w:r>
      <w:r>
        <w:rPr>
          <w:spacing w:val="-1"/>
        </w:rPr>
        <w:t xml:space="preserve"> </w:t>
      </w:r>
      <w:r>
        <w:t>call</w:t>
      </w:r>
      <w:r>
        <w:rPr>
          <w:spacing w:val="-6"/>
        </w:rPr>
        <w:t xml:space="preserve"> </w:t>
      </w:r>
      <w:r>
        <w:t>as</w:t>
      </w:r>
      <w:r>
        <w:rPr>
          <w:spacing w:val="-2"/>
        </w:rPr>
        <w:t xml:space="preserve"> </w:t>
      </w:r>
      <w:r>
        <w:t>soon</w:t>
      </w:r>
      <w:r>
        <w:rPr>
          <w:spacing w:val="-4"/>
        </w:rPr>
        <w:t xml:space="preserve"> </w:t>
      </w:r>
      <w:r>
        <w:t>as</w:t>
      </w:r>
      <w:r>
        <w:rPr>
          <w:spacing w:val="-4"/>
        </w:rPr>
        <w:t xml:space="preserve"> </w:t>
      </w:r>
      <w:r>
        <w:t>you can; and you will not be charged for</w:t>
      </w:r>
      <w:r>
        <w:rPr>
          <w:spacing w:val="-2"/>
        </w:rPr>
        <w:t xml:space="preserve"> </w:t>
      </w:r>
      <w:r>
        <w:t>that missed session. HOLOS has time-stamped voicemail so you can leave cancellations after hours and weekends.</w:t>
      </w:r>
    </w:p>
    <w:p w14:paraId="6833BFF4" w14:textId="77777777" w:rsidR="001217E0" w:rsidRDefault="001217E0">
      <w:pPr>
        <w:pStyle w:val="BodyText"/>
        <w:ind w:left="0"/>
      </w:pPr>
    </w:p>
    <w:p w14:paraId="2457F365" w14:textId="5404585A" w:rsidR="001217E0" w:rsidRDefault="00000000">
      <w:pPr>
        <w:pStyle w:val="BodyText"/>
        <w:ind w:right="164"/>
      </w:pPr>
      <w:r>
        <w:rPr>
          <w:b/>
        </w:rPr>
        <w:t>Emergencies and</w:t>
      </w:r>
      <w:r>
        <w:rPr>
          <w:b/>
          <w:spacing w:val="-1"/>
        </w:rPr>
        <w:t xml:space="preserve"> </w:t>
      </w:r>
      <w:r>
        <w:rPr>
          <w:b/>
        </w:rPr>
        <w:t>Telephone Calls</w:t>
      </w:r>
      <w:r>
        <w:t>: Should</w:t>
      </w:r>
      <w:r>
        <w:rPr>
          <w:spacing w:val="-1"/>
        </w:rPr>
        <w:t xml:space="preserve"> </w:t>
      </w:r>
      <w:r>
        <w:t>you need to</w:t>
      </w:r>
      <w:r>
        <w:rPr>
          <w:spacing w:val="-1"/>
        </w:rPr>
        <w:t xml:space="preserve"> </w:t>
      </w:r>
      <w:r>
        <w:t>talk</w:t>
      </w:r>
      <w:r>
        <w:rPr>
          <w:spacing w:val="-1"/>
        </w:rPr>
        <w:t xml:space="preserve"> </w:t>
      </w:r>
      <w:r>
        <w:t xml:space="preserve">to your </w:t>
      </w:r>
      <w:r w:rsidR="00825B5B">
        <w:t>care provider</w:t>
      </w:r>
      <w:r>
        <w:t xml:space="preserve"> between appointments, you</w:t>
      </w:r>
      <w:r>
        <w:rPr>
          <w:spacing w:val="-4"/>
        </w:rPr>
        <w:t xml:space="preserve"> </w:t>
      </w:r>
      <w:r>
        <w:t>may</w:t>
      </w:r>
      <w:r>
        <w:rPr>
          <w:spacing w:val="-1"/>
        </w:rPr>
        <w:t xml:space="preserve"> </w:t>
      </w:r>
      <w:r>
        <w:t>leave</w:t>
      </w:r>
      <w:r>
        <w:rPr>
          <w:spacing w:val="-4"/>
        </w:rPr>
        <w:t xml:space="preserve"> </w:t>
      </w:r>
      <w:r>
        <w:t>a</w:t>
      </w:r>
      <w:r>
        <w:rPr>
          <w:spacing w:val="-4"/>
        </w:rPr>
        <w:t xml:space="preserve"> </w:t>
      </w:r>
      <w:r>
        <w:t>voicemail.</w:t>
      </w:r>
      <w:r>
        <w:rPr>
          <w:spacing w:val="-2"/>
        </w:rPr>
        <w:t xml:space="preserve"> </w:t>
      </w:r>
      <w:r>
        <w:t>Typically</w:t>
      </w:r>
      <w:r>
        <w:rPr>
          <w:spacing w:val="-5"/>
        </w:rPr>
        <w:t xml:space="preserve"> </w:t>
      </w:r>
      <w:r>
        <w:t>calls</w:t>
      </w:r>
      <w:r>
        <w:rPr>
          <w:spacing w:val="-2"/>
        </w:rPr>
        <w:t xml:space="preserve"> </w:t>
      </w:r>
      <w:r>
        <w:t>are</w:t>
      </w:r>
      <w:r>
        <w:rPr>
          <w:spacing w:val="-2"/>
        </w:rPr>
        <w:t xml:space="preserve"> </w:t>
      </w:r>
      <w:r>
        <w:t>returned</w:t>
      </w:r>
      <w:r>
        <w:rPr>
          <w:spacing w:val="-4"/>
        </w:rPr>
        <w:t xml:space="preserve"> </w:t>
      </w:r>
      <w:r>
        <w:t>within</w:t>
      </w:r>
      <w:r>
        <w:rPr>
          <w:spacing w:val="-4"/>
        </w:rPr>
        <w:t xml:space="preserve"> </w:t>
      </w:r>
      <w:r>
        <w:t>twenty-</w:t>
      </w:r>
      <w:r w:rsidR="00375554">
        <w:t>f</w:t>
      </w:r>
      <w:r>
        <w:t>our</w:t>
      </w:r>
      <w:r>
        <w:rPr>
          <w:spacing w:val="-2"/>
        </w:rPr>
        <w:t xml:space="preserve"> </w:t>
      </w:r>
      <w:r>
        <w:t>(24)</w:t>
      </w:r>
      <w:r>
        <w:rPr>
          <w:spacing w:val="-2"/>
        </w:rPr>
        <w:t xml:space="preserve"> </w:t>
      </w:r>
      <w:r>
        <w:t>hours</w:t>
      </w:r>
      <w:r>
        <w:rPr>
          <w:spacing w:val="-5"/>
        </w:rPr>
        <w:t xml:space="preserve"> </w:t>
      </w:r>
      <w:r>
        <w:t>unless the voicemail greeting states otherwise. It is important to leave a voicemail with the nature of the problem and how you can be contacted.</w:t>
      </w:r>
    </w:p>
    <w:p w14:paraId="5D2137EA" w14:textId="1F8FF32E" w:rsidR="001217E0" w:rsidRDefault="00000000">
      <w:pPr>
        <w:pStyle w:val="BodyText"/>
        <w:spacing w:before="267"/>
      </w:pPr>
      <w:r>
        <w:t>In</w:t>
      </w:r>
      <w:r>
        <w:rPr>
          <w:spacing w:val="-5"/>
        </w:rPr>
        <w:t xml:space="preserve"> </w:t>
      </w:r>
      <w:r>
        <w:t>emergency</w:t>
      </w:r>
      <w:r>
        <w:rPr>
          <w:spacing w:val="-6"/>
        </w:rPr>
        <w:t xml:space="preserve"> </w:t>
      </w:r>
      <w:r>
        <w:t>situations</w:t>
      </w:r>
      <w:r>
        <w:rPr>
          <w:spacing w:val="-3"/>
        </w:rPr>
        <w:t xml:space="preserve"> </w:t>
      </w:r>
      <w:r>
        <w:t>that</w:t>
      </w:r>
      <w:r>
        <w:rPr>
          <w:spacing w:val="-3"/>
        </w:rPr>
        <w:t xml:space="preserve"> </w:t>
      </w:r>
      <w:r>
        <w:t>require</w:t>
      </w:r>
      <w:r>
        <w:rPr>
          <w:spacing w:val="-3"/>
        </w:rPr>
        <w:t xml:space="preserve"> </w:t>
      </w:r>
      <w:r>
        <w:t>immediate</w:t>
      </w:r>
      <w:r>
        <w:rPr>
          <w:spacing w:val="-3"/>
        </w:rPr>
        <w:t xml:space="preserve"> </w:t>
      </w:r>
      <w:r>
        <w:t>assistance,</w:t>
      </w:r>
      <w:r>
        <w:rPr>
          <w:spacing w:val="-3"/>
        </w:rPr>
        <w:t xml:space="preserve"> </w:t>
      </w:r>
      <w:r>
        <w:t>dial 911.</w:t>
      </w:r>
    </w:p>
    <w:p w14:paraId="5E6AFE1F" w14:textId="77777777" w:rsidR="001217E0" w:rsidRDefault="001217E0">
      <w:pPr>
        <w:pStyle w:val="BodyText"/>
        <w:spacing w:before="1"/>
        <w:ind w:left="0"/>
      </w:pPr>
    </w:p>
    <w:p w14:paraId="49A3DD9A" w14:textId="379556B7" w:rsidR="001217E0" w:rsidRDefault="00000000">
      <w:pPr>
        <w:pStyle w:val="BodyText"/>
        <w:ind w:right="164"/>
      </w:pPr>
      <w:r>
        <w:rPr>
          <w:b/>
        </w:rPr>
        <w:t xml:space="preserve">Communication Technologies: </w:t>
      </w:r>
      <w:r>
        <w:t xml:space="preserve">HOLOS makes </w:t>
      </w:r>
      <w:r w:rsidR="00FA16BA">
        <w:t>use</w:t>
      </w:r>
      <w:r>
        <w:t xml:space="preserve"> of various communication technologies such as email,</w:t>
      </w:r>
      <w:r>
        <w:rPr>
          <w:spacing w:val="-3"/>
        </w:rPr>
        <w:t xml:space="preserve"> </w:t>
      </w:r>
      <w:r>
        <w:t>text and</w:t>
      </w:r>
      <w:r>
        <w:rPr>
          <w:spacing w:val="-1"/>
        </w:rPr>
        <w:t xml:space="preserve"> </w:t>
      </w:r>
      <w:r>
        <w:t>video. HOLOS uses these technologies</w:t>
      </w:r>
      <w:r>
        <w:rPr>
          <w:spacing w:val="-1"/>
        </w:rPr>
        <w:t xml:space="preserve"> </w:t>
      </w:r>
      <w:r>
        <w:t xml:space="preserve">for </w:t>
      </w:r>
      <w:r w:rsidR="00FA16BA">
        <w:t>scheduling</w:t>
      </w:r>
      <w:r>
        <w:t>, the sharing</w:t>
      </w:r>
      <w:r>
        <w:rPr>
          <w:spacing w:val="-2"/>
        </w:rPr>
        <w:t xml:space="preserve"> </w:t>
      </w:r>
      <w:r>
        <w:t xml:space="preserve">of forms and performing remote sessions. The client has the </w:t>
      </w:r>
      <w:r w:rsidR="00FA16BA">
        <w:t>choice whether</w:t>
      </w:r>
      <w:r>
        <w:t xml:space="preserve"> to use or not use these technologies which may</w:t>
      </w:r>
      <w:r>
        <w:rPr>
          <w:spacing w:val="-6"/>
        </w:rPr>
        <w:t xml:space="preserve"> </w:t>
      </w:r>
      <w:r>
        <w:t>impact</w:t>
      </w:r>
      <w:r>
        <w:rPr>
          <w:spacing w:val="-3"/>
        </w:rPr>
        <w:t xml:space="preserve"> </w:t>
      </w:r>
      <w:r>
        <w:t>how</w:t>
      </w:r>
      <w:r>
        <w:rPr>
          <w:spacing w:val="-3"/>
        </w:rPr>
        <w:t xml:space="preserve"> </w:t>
      </w:r>
      <w:r>
        <w:t>business</w:t>
      </w:r>
      <w:r>
        <w:rPr>
          <w:spacing w:val="-1"/>
        </w:rPr>
        <w:t xml:space="preserve"> </w:t>
      </w:r>
      <w:r>
        <w:t>is</w:t>
      </w:r>
      <w:r>
        <w:rPr>
          <w:spacing w:val="-3"/>
        </w:rPr>
        <w:t xml:space="preserve"> </w:t>
      </w:r>
      <w:r>
        <w:t>performed.</w:t>
      </w:r>
      <w:r>
        <w:rPr>
          <w:spacing w:val="-3"/>
        </w:rPr>
        <w:t xml:space="preserve"> </w:t>
      </w:r>
      <w:r>
        <w:t>If</w:t>
      </w:r>
      <w:r>
        <w:rPr>
          <w:spacing w:val="-3"/>
        </w:rPr>
        <w:t xml:space="preserve"> </w:t>
      </w:r>
      <w:r>
        <w:t>the</w:t>
      </w:r>
      <w:r>
        <w:rPr>
          <w:spacing w:val="-5"/>
        </w:rPr>
        <w:t xml:space="preserve"> </w:t>
      </w:r>
      <w:r>
        <w:t>client</w:t>
      </w:r>
      <w:r>
        <w:rPr>
          <w:spacing w:val="-5"/>
        </w:rPr>
        <w:t xml:space="preserve"> </w:t>
      </w:r>
      <w:r>
        <w:t>wishes</w:t>
      </w:r>
      <w:r>
        <w:rPr>
          <w:spacing w:val="-3"/>
        </w:rPr>
        <w:t xml:space="preserve"> </w:t>
      </w:r>
      <w:r>
        <w:t>to</w:t>
      </w:r>
      <w:r>
        <w:rPr>
          <w:spacing w:val="-2"/>
        </w:rPr>
        <w:t xml:space="preserve"> </w:t>
      </w:r>
      <w:r>
        <w:t>use</w:t>
      </w:r>
      <w:r>
        <w:rPr>
          <w:spacing w:val="-5"/>
        </w:rPr>
        <w:t xml:space="preserve"> </w:t>
      </w:r>
      <w:r>
        <w:t>these</w:t>
      </w:r>
      <w:r>
        <w:rPr>
          <w:spacing w:val="-2"/>
        </w:rPr>
        <w:t xml:space="preserve"> </w:t>
      </w:r>
      <w:r>
        <w:t>technologies</w:t>
      </w:r>
      <w:r>
        <w:rPr>
          <w:spacing w:val="-1"/>
        </w:rPr>
        <w:t xml:space="preserve"> </w:t>
      </w:r>
      <w:r>
        <w:t>while</w:t>
      </w:r>
      <w:r>
        <w:rPr>
          <w:spacing w:val="-6"/>
        </w:rPr>
        <w:t xml:space="preserve"> </w:t>
      </w:r>
      <w:r>
        <w:t>conducting business as HOLOS, the client accepts the privacy limitations inherent in those technologies.</w:t>
      </w:r>
    </w:p>
    <w:p w14:paraId="2E793DD4" w14:textId="77777777" w:rsidR="001217E0" w:rsidRDefault="001217E0">
      <w:pPr>
        <w:pStyle w:val="BodyText"/>
        <w:spacing w:before="1"/>
        <w:ind w:left="0"/>
      </w:pPr>
    </w:p>
    <w:p w14:paraId="7C45C288" w14:textId="77777777" w:rsidR="001217E0" w:rsidRDefault="00000000">
      <w:pPr>
        <w:pStyle w:val="BodyText"/>
        <w:spacing w:before="1"/>
      </w:pPr>
      <w:r>
        <w:t>Please</w:t>
      </w:r>
      <w:r>
        <w:rPr>
          <w:spacing w:val="-3"/>
        </w:rPr>
        <w:t xml:space="preserve"> </w:t>
      </w:r>
      <w:r>
        <w:t>indicate</w:t>
      </w:r>
      <w:r>
        <w:rPr>
          <w:spacing w:val="-4"/>
        </w:rPr>
        <w:t xml:space="preserve"> </w:t>
      </w:r>
      <w:r>
        <w:t>which</w:t>
      </w:r>
      <w:r>
        <w:rPr>
          <w:spacing w:val="-5"/>
        </w:rPr>
        <w:t xml:space="preserve"> </w:t>
      </w:r>
      <w:r>
        <w:t>communication</w:t>
      </w:r>
      <w:r>
        <w:rPr>
          <w:spacing w:val="-2"/>
        </w:rPr>
        <w:t xml:space="preserve"> </w:t>
      </w:r>
      <w:r>
        <w:t>technologies</w:t>
      </w:r>
      <w:r>
        <w:rPr>
          <w:spacing w:val="-4"/>
        </w:rPr>
        <w:t xml:space="preserve"> </w:t>
      </w:r>
      <w:r>
        <w:t>you</w:t>
      </w:r>
      <w:r>
        <w:rPr>
          <w:spacing w:val="-4"/>
        </w:rPr>
        <w:t xml:space="preserve"> </w:t>
      </w:r>
      <w:r>
        <w:t>wish</w:t>
      </w:r>
      <w:r>
        <w:rPr>
          <w:spacing w:val="-5"/>
        </w:rPr>
        <w:t xml:space="preserve"> </w:t>
      </w:r>
      <w:r>
        <w:t>to</w:t>
      </w:r>
      <w:r>
        <w:rPr>
          <w:spacing w:val="-2"/>
        </w:rPr>
        <w:t xml:space="preserve"> </w:t>
      </w:r>
      <w:r>
        <w:t>use</w:t>
      </w:r>
      <w:r>
        <w:rPr>
          <w:spacing w:val="-2"/>
        </w:rPr>
        <w:t xml:space="preserve"> </w:t>
      </w:r>
      <w:r>
        <w:t>by</w:t>
      </w:r>
      <w:r>
        <w:rPr>
          <w:spacing w:val="-1"/>
        </w:rPr>
        <w:t xml:space="preserve"> </w:t>
      </w:r>
      <w:r>
        <w:t>placing</w:t>
      </w:r>
      <w:r>
        <w:rPr>
          <w:spacing w:val="-2"/>
        </w:rPr>
        <w:t xml:space="preserve"> </w:t>
      </w:r>
      <w:r>
        <w:t>your</w:t>
      </w:r>
      <w:r>
        <w:rPr>
          <w:spacing w:val="-2"/>
        </w:rPr>
        <w:t xml:space="preserve"> </w:t>
      </w:r>
      <w:r>
        <w:t>initials</w:t>
      </w:r>
      <w:r>
        <w:rPr>
          <w:spacing w:val="-2"/>
        </w:rPr>
        <w:t xml:space="preserve"> </w:t>
      </w:r>
      <w:r>
        <w:t>next</w:t>
      </w:r>
      <w:r>
        <w:rPr>
          <w:spacing w:val="-4"/>
        </w:rPr>
        <w:t xml:space="preserve"> </w:t>
      </w:r>
      <w:r>
        <w:t>to</w:t>
      </w:r>
      <w:r>
        <w:rPr>
          <w:spacing w:val="-2"/>
        </w:rPr>
        <w:t xml:space="preserve"> </w:t>
      </w:r>
      <w:r>
        <w:rPr>
          <w:spacing w:val="-5"/>
        </w:rPr>
        <w:t>it.</w:t>
      </w:r>
    </w:p>
    <w:p w14:paraId="1B44D76A" w14:textId="77777777" w:rsidR="001217E0" w:rsidRDefault="001217E0">
      <w:pPr>
        <w:sectPr w:rsidR="001217E0">
          <w:headerReference w:type="default" r:id="rId8"/>
          <w:type w:val="continuous"/>
          <w:pgSz w:w="12240" w:h="15840"/>
          <w:pgMar w:top="1880" w:right="1340" w:bottom="280" w:left="1340" w:header="1484" w:footer="0" w:gutter="0"/>
          <w:pgNumType w:start="1"/>
          <w:cols w:space="720"/>
        </w:sectPr>
      </w:pPr>
    </w:p>
    <w:p w14:paraId="3B08C8A9" w14:textId="758436BB" w:rsidR="001217E0" w:rsidRDefault="00000000">
      <w:pPr>
        <w:pStyle w:val="BodyText"/>
        <w:spacing w:before="86"/>
        <w:ind w:right="127"/>
      </w:pPr>
      <w:r>
        <w:rPr>
          <w:b/>
        </w:rPr>
        <w:lastRenderedPageBreak/>
        <w:t xml:space="preserve">Fees and Payments: </w:t>
      </w:r>
      <w:r>
        <w:t>Payment is required at time of service. Fees were set when you made your first appointment. Appointments generally run 45-50 minutes. If your fees are not paid in a timely manner, HOLOS</w:t>
      </w:r>
      <w:r>
        <w:rPr>
          <w:spacing w:val="-4"/>
        </w:rPr>
        <w:t xml:space="preserve"> </w:t>
      </w:r>
      <w:r>
        <w:t>SOUL</w:t>
      </w:r>
      <w:r>
        <w:rPr>
          <w:spacing w:val="-2"/>
        </w:rPr>
        <w:t xml:space="preserve"> </w:t>
      </w:r>
      <w:r>
        <w:t>CARE</w:t>
      </w:r>
      <w:r>
        <w:rPr>
          <w:spacing w:val="-4"/>
        </w:rPr>
        <w:t xml:space="preserve"> </w:t>
      </w:r>
      <w:r>
        <w:t>will</w:t>
      </w:r>
      <w:r>
        <w:rPr>
          <w:spacing w:val="-7"/>
        </w:rPr>
        <w:t xml:space="preserve"> </w:t>
      </w:r>
      <w:r>
        <w:t>contact</w:t>
      </w:r>
      <w:r>
        <w:rPr>
          <w:spacing w:val="-5"/>
        </w:rPr>
        <w:t xml:space="preserve"> </w:t>
      </w:r>
      <w:r>
        <w:t>you</w:t>
      </w:r>
      <w:r>
        <w:rPr>
          <w:spacing w:val="-4"/>
        </w:rPr>
        <w:t xml:space="preserve"> </w:t>
      </w:r>
      <w:r>
        <w:t>about</w:t>
      </w:r>
      <w:r>
        <w:rPr>
          <w:spacing w:val="-2"/>
        </w:rPr>
        <w:t xml:space="preserve"> </w:t>
      </w:r>
      <w:r>
        <w:t>payment.</w:t>
      </w:r>
      <w:r>
        <w:rPr>
          <w:spacing w:val="-1"/>
        </w:rPr>
        <w:t xml:space="preserve"> </w:t>
      </w:r>
      <w:r>
        <w:t>If</w:t>
      </w:r>
      <w:r>
        <w:rPr>
          <w:spacing w:val="-5"/>
        </w:rPr>
        <w:t xml:space="preserve"> </w:t>
      </w:r>
      <w:r>
        <w:t>payment</w:t>
      </w:r>
      <w:r>
        <w:rPr>
          <w:spacing w:val="-2"/>
        </w:rPr>
        <w:t xml:space="preserve"> </w:t>
      </w:r>
      <w:r>
        <w:t>is</w:t>
      </w:r>
      <w:r>
        <w:rPr>
          <w:spacing w:val="-2"/>
        </w:rPr>
        <w:t xml:space="preserve"> </w:t>
      </w:r>
      <w:r>
        <w:t>not</w:t>
      </w:r>
      <w:r>
        <w:rPr>
          <w:spacing w:val="-4"/>
        </w:rPr>
        <w:t xml:space="preserve"> </w:t>
      </w:r>
      <w:r>
        <w:t>made,</w:t>
      </w:r>
      <w:r>
        <w:rPr>
          <w:spacing w:val="-2"/>
        </w:rPr>
        <w:t xml:space="preserve"> </w:t>
      </w:r>
      <w:r>
        <w:t>HOLOS</w:t>
      </w:r>
      <w:r>
        <w:rPr>
          <w:spacing w:val="-4"/>
        </w:rPr>
        <w:t xml:space="preserve"> </w:t>
      </w:r>
      <w:r w:rsidR="00375554">
        <w:t>SOUL CARE</w:t>
      </w:r>
      <w:r>
        <w:rPr>
          <w:spacing w:val="-2"/>
        </w:rPr>
        <w:t xml:space="preserve"> </w:t>
      </w:r>
      <w:r>
        <w:t>retains</w:t>
      </w:r>
      <w:r>
        <w:rPr>
          <w:spacing w:val="-4"/>
        </w:rPr>
        <w:t xml:space="preserve"> </w:t>
      </w:r>
      <w:r>
        <w:t>the right to use collection</w:t>
      </w:r>
      <w:r>
        <w:rPr>
          <w:spacing w:val="-3"/>
        </w:rPr>
        <w:t xml:space="preserve"> </w:t>
      </w:r>
      <w:r>
        <w:t>agencies. Clients are responsible for</w:t>
      </w:r>
      <w:r>
        <w:rPr>
          <w:spacing w:val="-4"/>
        </w:rPr>
        <w:t xml:space="preserve"> </w:t>
      </w:r>
      <w:r>
        <w:t>all fees</w:t>
      </w:r>
      <w:r>
        <w:rPr>
          <w:spacing w:val="-3"/>
        </w:rPr>
        <w:t xml:space="preserve"> </w:t>
      </w:r>
      <w:r>
        <w:t xml:space="preserve">owed to HOLOS </w:t>
      </w:r>
      <w:r w:rsidR="00375554">
        <w:t>SOUL CARE</w:t>
      </w:r>
      <w:r>
        <w:t xml:space="preserve"> and for any collection agency fees.</w:t>
      </w:r>
    </w:p>
    <w:p w14:paraId="5B06DC5A" w14:textId="77777777" w:rsidR="001217E0" w:rsidRDefault="00000000">
      <w:pPr>
        <w:pStyle w:val="Heading1"/>
        <w:spacing w:before="267"/>
      </w:pPr>
      <w:r>
        <w:t>Insurance</w:t>
      </w:r>
      <w:r>
        <w:rPr>
          <w:spacing w:val="-2"/>
        </w:rPr>
        <w:t xml:space="preserve"> Usage</w:t>
      </w:r>
    </w:p>
    <w:p w14:paraId="3140442F" w14:textId="77777777" w:rsidR="001217E0" w:rsidRDefault="00000000">
      <w:pPr>
        <w:pStyle w:val="BodyText"/>
        <w:spacing w:before="1"/>
      </w:pPr>
      <w:r>
        <w:t>HOLOS</w:t>
      </w:r>
      <w:r>
        <w:rPr>
          <w:spacing w:val="-4"/>
        </w:rPr>
        <w:t xml:space="preserve"> </w:t>
      </w:r>
      <w:r>
        <w:t>SOUL</w:t>
      </w:r>
      <w:r>
        <w:rPr>
          <w:spacing w:val="-1"/>
        </w:rPr>
        <w:t xml:space="preserve"> </w:t>
      </w:r>
      <w:r>
        <w:t>CARE</w:t>
      </w:r>
      <w:r>
        <w:rPr>
          <w:spacing w:val="-3"/>
        </w:rPr>
        <w:t xml:space="preserve"> </w:t>
      </w:r>
      <w:r>
        <w:t>does</w:t>
      </w:r>
      <w:r>
        <w:rPr>
          <w:spacing w:val="-2"/>
        </w:rPr>
        <w:t xml:space="preserve"> </w:t>
      </w:r>
      <w:r>
        <w:t>not</w:t>
      </w:r>
      <w:r>
        <w:rPr>
          <w:spacing w:val="-1"/>
        </w:rPr>
        <w:t xml:space="preserve"> </w:t>
      </w:r>
      <w:r>
        <w:t>accept</w:t>
      </w:r>
      <w:r>
        <w:rPr>
          <w:spacing w:val="-1"/>
        </w:rPr>
        <w:t xml:space="preserve"> </w:t>
      </w:r>
      <w:r>
        <w:rPr>
          <w:spacing w:val="-2"/>
        </w:rPr>
        <w:t>insurance.</w:t>
      </w:r>
    </w:p>
    <w:p w14:paraId="0984909A" w14:textId="77777777" w:rsidR="001217E0" w:rsidRDefault="001217E0">
      <w:pPr>
        <w:pStyle w:val="BodyText"/>
        <w:ind w:left="0"/>
      </w:pPr>
    </w:p>
    <w:p w14:paraId="3DAC0909" w14:textId="41D1531D" w:rsidR="001217E0" w:rsidRDefault="00000000">
      <w:pPr>
        <w:pStyle w:val="BodyText"/>
        <w:ind w:right="159"/>
      </w:pPr>
      <w:r>
        <w:rPr>
          <w:b/>
        </w:rPr>
        <w:t xml:space="preserve">Issues of Confidential and Privileged Communications: </w:t>
      </w:r>
      <w:r w:rsidR="00825B5B">
        <w:t>Care providers</w:t>
      </w:r>
      <w:r>
        <w:t xml:space="preserve"> have a strong privileged communication</w:t>
      </w:r>
      <w:r>
        <w:rPr>
          <w:spacing w:val="-1"/>
        </w:rPr>
        <w:t xml:space="preserve"> </w:t>
      </w:r>
      <w:r w:rsidR="00FA16BA">
        <w:t xml:space="preserve">privileges </w:t>
      </w:r>
      <w:r>
        <w:t>which</w:t>
      </w:r>
      <w:r>
        <w:rPr>
          <w:spacing w:val="-3"/>
        </w:rPr>
        <w:t xml:space="preserve"> </w:t>
      </w:r>
      <w:r>
        <w:t>car</w:t>
      </w:r>
      <w:r w:rsidR="00FA16BA">
        <w:t>ry</w:t>
      </w:r>
      <w:r>
        <w:rPr>
          <w:spacing w:val="-3"/>
        </w:rPr>
        <w:t xml:space="preserve"> </w:t>
      </w:r>
      <w:r>
        <w:t>the</w:t>
      </w:r>
      <w:r>
        <w:rPr>
          <w:spacing w:val="-1"/>
        </w:rPr>
        <w:t xml:space="preserve"> </w:t>
      </w:r>
      <w:r>
        <w:t>same</w:t>
      </w:r>
      <w:r>
        <w:rPr>
          <w:spacing w:val="-1"/>
        </w:rPr>
        <w:t xml:space="preserve"> </w:t>
      </w:r>
      <w:r>
        <w:t>legal</w:t>
      </w:r>
      <w:r>
        <w:rPr>
          <w:spacing w:val="-1"/>
        </w:rPr>
        <w:t xml:space="preserve"> </w:t>
      </w:r>
      <w:r>
        <w:t>status</w:t>
      </w:r>
      <w:r>
        <w:rPr>
          <w:spacing w:val="-1"/>
        </w:rPr>
        <w:t xml:space="preserve"> </w:t>
      </w:r>
      <w:r>
        <w:t>as</w:t>
      </w:r>
      <w:r>
        <w:rPr>
          <w:spacing w:val="-4"/>
        </w:rPr>
        <w:t xml:space="preserve"> </w:t>
      </w:r>
      <w:r>
        <w:t>that</w:t>
      </w:r>
      <w:r>
        <w:rPr>
          <w:spacing w:val="-2"/>
        </w:rPr>
        <w:t xml:space="preserve"> </w:t>
      </w:r>
      <w:r>
        <w:t>of</w:t>
      </w:r>
      <w:r>
        <w:rPr>
          <w:spacing w:val="-3"/>
        </w:rPr>
        <w:t xml:space="preserve"> </w:t>
      </w:r>
      <w:r>
        <w:t>attorney-client.</w:t>
      </w:r>
      <w:r>
        <w:rPr>
          <w:spacing w:val="-3"/>
        </w:rPr>
        <w:t xml:space="preserve"> </w:t>
      </w:r>
      <w:r>
        <w:t>What</w:t>
      </w:r>
      <w:r>
        <w:rPr>
          <w:spacing w:val="-3"/>
        </w:rPr>
        <w:t xml:space="preserve"> </w:t>
      </w:r>
      <w:r>
        <w:t>you talk</w:t>
      </w:r>
      <w:r>
        <w:rPr>
          <w:spacing w:val="-3"/>
        </w:rPr>
        <w:t xml:space="preserve"> </w:t>
      </w:r>
      <w:r>
        <w:t>about</w:t>
      </w:r>
      <w:r>
        <w:rPr>
          <w:spacing w:val="-3"/>
        </w:rPr>
        <w:t xml:space="preserve"> </w:t>
      </w:r>
      <w:r>
        <w:t>in</w:t>
      </w:r>
      <w:r>
        <w:rPr>
          <w:spacing w:val="-6"/>
        </w:rPr>
        <w:t xml:space="preserve"> </w:t>
      </w:r>
      <w:r>
        <w:t>your</w:t>
      </w:r>
      <w:r>
        <w:rPr>
          <w:spacing w:val="-3"/>
        </w:rPr>
        <w:t xml:space="preserve"> </w:t>
      </w:r>
      <w:r>
        <w:t>sessions</w:t>
      </w:r>
      <w:r>
        <w:rPr>
          <w:spacing w:val="-5"/>
        </w:rPr>
        <w:t xml:space="preserve"> </w:t>
      </w:r>
      <w:r>
        <w:t>is</w:t>
      </w:r>
      <w:r>
        <w:rPr>
          <w:spacing w:val="-3"/>
        </w:rPr>
        <w:t xml:space="preserve"> </w:t>
      </w:r>
      <w:r>
        <w:t>protected</w:t>
      </w:r>
      <w:r>
        <w:rPr>
          <w:spacing w:val="-5"/>
        </w:rPr>
        <w:t xml:space="preserve"> </w:t>
      </w:r>
      <w:r>
        <w:t>by</w:t>
      </w:r>
      <w:r>
        <w:rPr>
          <w:spacing w:val="-2"/>
        </w:rPr>
        <w:t xml:space="preserve"> </w:t>
      </w:r>
      <w:r>
        <w:t>privileged</w:t>
      </w:r>
      <w:r>
        <w:rPr>
          <w:spacing w:val="-6"/>
        </w:rPr>
        <w:t xml:space="preserve"> </w:t>
      </w:r>
      <w:r>
        <w:t>communication</w:t>
      </w:r>
      <w:r>
        <w:rPr>
          <w:spacing w:val="-3"/>
        </w:rPr>
        <w:t xml:space="preserve"> </w:t>
      </w:r>
      <w:r>
        <w:t>laws</w:t>
      </w:r>
      <w:r>
        <w:rPr>
          <w:spacing w:val="-3"/>
        </w:rPr>
        <w:t xml:space="preserve"> </w:t>
      </w:r>
      <w:r>
        <w:t>and</w:t>
      </w:r>
      <w:r>
        <w:rPr>
          <w:spacing w:val="-5"/>
        </w:rPr>
        <w:t xml:space="preserve"> </w:t>
      </w:r>
      <w:r>
        <w:t>confidentiality</w:t>
      </w:r>
      <w:r>
        <w:rPr>
          <w:spacing w:val="-2"/>
        </w:rPr>
        <w:t xml:space="preserve"> </w:t>
      </w:r>
      <w:r>
        <w:t>principles. There are a number of important exceptions to confidentiality including but not limited to: expressing clear and imminent danger to self and/or others, or suspected child abuse.</w:t>
      </w:r>
    </w:p>
    <w:p w14:paraId="0BE374BE" w14:textId="04A2583D" w:rsidR="001217E0" w:rsidRDefault="00000000">
      <w:pPr>
        <w:pStyle w:val="BodyText"/>
        <w:spacing w:before="268"/>
        <w:ind w:right="164"/>
      </w:pPr>
      <w:r>
        <w:t xml:space="preserve">Additionally, </w:t>
      </w:r>
      <w:r w:rsidR="00FA16BA">
        <w:t>care providers</w:t>
      </w:r>
      <w:r>
        <w:t xml:space="preserve"> at HOLOS SOUL CARE maintain the right to seek peer consultation regarding your</w:t>
      </w:r>
      <w:r>
        <w:rPr>
          <w:spacing w:val="-2"/>
        </w:rPr>
        <w:t xml:space="preserve"> </w:t>
      </w:r>
      <w:r w:rsidR="00825B5B">
        <w:rPr>
          <w:spacing w:val="-2"/>
        </w:rPr>
        <w:t xml:space="preserve">treatment </w:t>
      </w:r>
      <w:r>
        <w:t>in</w:t>
      </w:r>
      <w:r>
        <w:rPr>
          <w:spacing w:val="-2"/>
        </w:rPr>
        <w:t xml:space="preserve"> </w:t>
      </w:r>
      <w:r>
        <w:t>order</w:t>
      </w:r>
      <w:r>
        <w:rPr>
          <w:spacing w:val="-4"/>
        </w:rPr>
        <w:t xml:space="preserve"> </w:t>
      </w:r>
      <w:r>
        <w:t>to</w:t>
      </w:r>
      <w:r>
        <w:rPr>
          <w:spacing w:val="-2"/>
        </w:rPr>
        <w:t xml:space="preserve"> </w:t>
      </w:r>
      <w:r>
        <w:t>better</w:t>
      </w:r>
      <w:r>
        <w:rPr>
          <w:spacing w:val="-6"/>
        </w:rPr>
        <w:t xml:space="preserve"> </w:t>
      </w:r>
      <w:r>
        <w:t>serve</w:t>
      </w:r>
      <w:r>
        <w:rPr>
          <w:spacing w:val="-4"/>
        </w:rPr>
        <w:t xml:space="preserve"> </w:t>
      </w:r>
      <w:r>
        <w:t>you.</w:t>
      </w:r>
      <w:r>
        <w:rPr>
          <w:spacing w:val="-2"/>
        </w:rPr>
        <w:t xml:space="preserve"> </w:t>
      </w:r>
      <w:r>
        <w:t>Apart</w:t>
      </w:r>
      <w:r>
        <w:rPr>
          <w:spacing w:val="-3"/>
        </w:rPr>
        <w:t xml:space="preserve"> </w:t>
      </w:r>
      <w:r>
        <w:t>from</w:t>
      </w:r>
      <w:r>
        <w:rPr>
          <w:spacing w:val="-1"/>
        </w:rPr>
        <w:t xml:space="preserve"> </w:t>
      </w:r>
      <w:r>
        <w:t>these</w:t>
      </w:r>
      <w:r>
        <w:rPr>
          <w:spacing w:val="-4"/>
        </w:rPr>
        <w:t xml:space="preserve"> </w:t>
      </w:r>
      <w:r>
        <w:t>exceptions,</w:t>
      </w:r>
      <w:r>
        <w:rPr>
          <w:spacing w:val="-4"/>
        </w:rPr>
        <w:t xml:space="preserve"> </w:t>
      </w:r>
      <w:r>
        <w:t>you</w:t>
      </w:r>
      <w:r>
        <w:rPr>
          <w:spacing w:val="-5"/>
        </w:rPr>
        <w:t xml:space="preserve"> </w:t>
      </w:r>
      <w:r>
        <w:t>must</w:t>
      </w:r>
      <w:r>
        <w:rPr>
          <w:spacing w:val="-3"/>
        </w:rPr>
        <w:t xml:space="preserve"> </w:t>
      </w:r>
      <w:r>
        <w:t>sign</w:t>
      </w:r>
      <w:r>
        <w:rPr>
          <w:spacing w:val="-4"/>
        </w:rPr>
        <w:t xml:space="preserve"> </w:t>
      </w:r>
      <w:r>
        <w:t>a written release of information for us to communicate with or release records to other persons or entities.</w:t>
      </w:r>
      <w:r>
        <w:rPr>
          <w:spacing w:val="-1"/>
        </w:rPr>
        <w:t xml:space="preserve"> </w:t>
      </w:r>
      <w:r>
        <w:t>We</w:t>
      </w:r>
      <w:r>
        <w:rPr>
          <w:spacing w:val="-1"/>
        </w:rPr>
        <w:t xml:space="preserve"> </w:t>
      </w:r>
      <w:r>
        <w:t>strive to</w:t>
      </w:r>
      <w:r>
        <w:rPr>
          <w:spacing w:val="-1"/>
        </w:rPr>
        <w:t xml:space="preserve"> </w:t>
      </w:r>
      <w:r>
        <w:t>maintain the sacredness</w:t>
      </w:r>
      <w:r>
        <w:rPr>
          <w:spacing w:val="-1"/>
        </w:rPr>
        <w:t xml:space="preserve"> </w:t>
      </w:r>
      <w:r>
        <w:t>and</w:t>
      </w:r>
      <w:r>
        <w:rPr>
          <w:spacing w:val="-1"/>
        </w:rPr>
        <w:t xml:space="preserve"> </w:t>
      </w:r>
      <w:r>
        <w:t>privacy</w:t>
      </w:r>
      <w:r>
        <w:rPr>
          <w:spacing w:val="-1"/>
        </w:rPr>
        <w:t xml:space="preserve"> </w:t>
      </w:r>
      <w:r>
        <w:t>of</w:t>
      </w:r>
      <w:r>
        <w:rPr>
          <w:spacing w:val="-2"/>
        </w:rPr>
        <w:t xml:space="preserve"> </w:t>
      </w:r>
      <w:r>
        <w:t>your</w:t>
      </w:r>
      <w:r>
        <w:rPr>
          <w:spacing w:val="-1"/>
        </w:rPr>
        <w:t xml:space="preserve"> </w:t>
      </w:r>
      <w:r>
        <w:t>confidential</w:t>
      </w:r>
      <w:r>
        <w:rPr>
          <w:spacing w:val="-1"/>
        </w:rPr>
        <w:t xml:space="preserve"> </w:t>
      </w:r>
      <w:r>
        <w:t>communications</w:t>
      </w:r>
      <w:r>
        <w:rPr>
          <w:spacing w:val="-2"/>
        </w:rPr>
        <w:t xml:space="preserve"> </w:t>
      </w:r>
      <w:r>
        <w:t>with us.</w:t>
      </w:r>
    </w:p>
    <w:p w14:paraId="300241AA" w14:textId="77777777" w:rsidR="001217E0" w:rsidRDefault="001217E0">
      <w:pPr>
        <w:pStyle w:val="BodyText"/>
        <w:spacing w:before="1"/>
        <w:ind w:left="0"/>
      </w:pPr>
    </w:p>
    <w:p w14:paraId="619DE9C7" w14:textId="77777777" w:rsidR="001217E0" w:rsidRDefault="00000000">
      <w:pPr>
        <w:pStyle w:val="BodyText"/>
        <w:ind w:right="164"/>
      </w:pPr>
      <w:r>
        <w:t>If</w:t>
      </w:r>
      <w:r>
        <w:rPr>
          <w:spacing w:val="-4"/>
        </w:rPr>
        <w:t xml:space="preserve"> </w:t>
      </w:r>
      <w:r>
        <w:t>you</w:t>
      </w:r>
      <w:r>
        <w:rPr>
          <w:spacing w:val="-4"/>
        </w:rPr>
        <w:t xml:space="preserve"> </w:t>
      </w:r>
      <w:r>
        <w:t>identify</w:t>
      </w:r>
      <w:r>
        <w:rPr>
          <w:spacing w:val="-4"/>
        </w:rPr>
        <w:t xml:space="preserve"> </w:t>
      </w:r>
      <w:r>
        <w:t>a</w:t>
      </w:r>
      <w:r>
        <w:rPr>
          <w:spacing w:val="-2"/>
        </w:rPr>
        <w:t xml:space="preserve"> </w:t>
      </w:r>
      <w:r>
        <w:t>third</w:t>
      </w:r>
      <w:r>
        <w:rPr>
          <w:spacing w:val="-4"/>
        </w:rPr>
        <w:t xml:space="preserve"> </w:t>
      </w:r>
      <w:r>
        <w:t>party</w:t>
      </w:r>
      <w:r>
        <w:rPr>
          <w:spacing w:val="-4"/>
        </w:rPr>
        <w:t xml:space="preserve"> </w:t>
      </w:r>
      <w:r>
        <w:t>such</w:t>
      </w:r>
      <w:r>
        <w:rPr>
          <w:spacing w:val="-4"/>
        </w:rPr>
        <w:t xml:space="preserve"> </w:t>
      </w:r>
      <w:r>
        <w:t>as</w:t>
      </w:r>
      <w:r>
        <w:rPr>
          <w:spacing w:val="-2"/>
        </w:rPr>
        <w:t xml:space="preserve"> </w:t>
      </w:r>
      <w:r>
        <w:t>a</w:t>
      </w:r>
      <w:r>
        <w:rPr>
          <w:spacing w:val="-2"/>
        </w:rPr>
        <w:t xml:space="preserve"> </w:t>
      </w:r>
      <w:r>
        <w:t>parent,</w:t>
      </w:r>
      <w:r>
        <w:rPr>
          <w:spacing w:val="-2"/>
        </w:rPr>
        <w:t xml:space="preserve"> </w:t>
      </w:r>
      <w:r>
        <w:t>relative,</w:t>
      </w:r>
      <w:r>
        <w:rPr>
          <w:spacing w:val="-2"/>
        </w:rPr>
        <w:t xml:space="preserve"> </w:t>
      </w:r>
      <w:r>
        <w:t>pastor,</w:t>
      </w:r>
      <w:r>
        <w:rPr>
          <w:spacing w:val="-6"/>
        </w:rPr>
        <w:t xml:space="preserve"> </w:t>
      </w:r>
      <w:r>
        <w:t>friend,</w:t>
      </w:r>
      <w:r>
        <w:rPr>
          <w:spacing w:val="-2"/>
        </w:rPr>
        <w:t xml:space="preserve"> </w:t>
      </w:r>
      <w:r>
        <w:t>church,</w:t>
      </w:r>
      <w:r>
        <w:rPr>
          <w:spacing w:val="-4"/>
        </w:rPr>
        <w:t xml:space="preserve"> </w:t>
      </w:r>
      <w:r>
        <w:t>or</w:t>
      </w:r>
      <w:r>
        <w:rPr>
          <w:spacing w:val="-4"/>
        </w:rPr>
        <w:t xml:space="preserve"> </w:t>
      </w:r>
      <w:r>
        <w:t>any</w:t>
      </w:r>
      <w:r>
        <w:rPr>
          <w:spacing w:val="-1"/>
        </w:rPr>
        <w:t xml:space="preserve"> </w:t>
      </w:r>
      <w:r>
        <w:t>other</w:t>
      </w:r>
      <w:r>
        <w:rPr>
          <w:spacing w:val="-4"/>
        </w:rPr>
        <w:t xml:space="preserve"> </w:t>
      </w:r>
      <w:r>
        <w:t>third</w:t>
      </w:r>
      <w:r>
        <w:rPr>
          <w:spacing w:val="-4"/>
        </w:rPr>
        <w:t xml:space="preserve"> </w:t>
      </w:r>
      <w:r>
        <w:t>party</w:t>
      </w:r>
      <w:r>
        <w:rPr>
          <w:spacing w:val="-2"/>
        </w:rPr>
        <w:t xml:space="preserve"> </w:t>
      </w:r>
      <w:r>
        <w:t>to be responsible for part or the whole of your bill, then by signing this policy statement, you are giving your authorization for the</w:t>
      </w:r>
      <w:r>
        <w:rPr>
          <w:spacing w:val="-2"/>
        </w:rPr>
        <w:t xml:space="preserve"> </w:t>
      </w:r>
      <w:r>
        <w:t>bill to be</w:t>
      </w:r>
      <w:r>
        <w:rPr>
          <w:spacing w:val="-1"/>
        </w:rPr>
        <w:t xml:space="preserve"> </w:t>
      </w:r>
      <w:r>
        <w:t>released</w:t>
      </w:r>
      <w:r>
        <w:rPr>
          <w:spacing w:val="-1"/>
        </w:rPr>
        <w:t xml:space="preserve"> </w:t>
      </w:r>
      <w:r>
        <w:t>to that party. By</w:t>
      </w:r>
      <w:r>
        <w:rPr>
          <w:spacing w:val="-1"/>
        </w:rPr>
        <w:t xml:space="preserve"> </w:t>
      </w:r>
      <w:r>
        <w:t>doing</w:t>
      </w:r>
      <w:r>
        <w:rPr>
          <w:spacing w:val="-3"/>
        </w:rPr>
        <w:t xml:space="preserve"> </w:t>
      </w:r>
      <w:r>
        <w:t>so,</w:t>
      </w:r>
      <w:r>
        <w:rPr>
          <w:spacing w:val="-3"/>
        </w:rPr>
        <w:t xml:space="preserve"> </w:t>
      </w:r>
      <w:r>
        <w:t>you realize that</w:t>
      </w:r>
      <w:r>
        <w:rPr>
          <w:spacing w:val="-1"/>
        </w:rPr>
        <w:t xml:space="preserve"> </w:t>
      </w:r>
      <w:r>
        <w:t>the</w:t>
      </w:r>
      <w:r>
        <w:rPr>
          <w:spacing w:val="-1"/>
        </w:rPr>
        <w:t xml:space="preserve"> </w:t>
      </w:r>
      <w:r>
        <w:t>third</w:t>
      </w:r>
      <w:r>
        <w:rPr>
          <w:spacing w:val="-1"/>
        </w:rPr>
        <w:t xml:space="preserve"> </w:t>
      </w:r>
      <w:r>
        <w:t>party will know about the frequency and number of sessions, cancellations, no-shows,</w:t>
      </w:r>
      <w:r>
        <w:rPr>
          <w:spacing w:val="-1"/>
        </w:rPr>
        <w:t xml:space="preserve"> </w:t>
      </w:r>
      <w:r>
        <w:t xml:space="preserve">balances, payments, </w:t>
      </w:r>
      <w:r>
        <w:rPr>
          <w:spacing w:val="-4"/>
        </w:rPr>
        <w:t>etc.</w:t>
      </w:r>
    </w:p>
    <w:p w14:paraId="021E5B07" w14:textId="1D829755" w:rsidR="001217E0" w:rsidRDefault="00000000">
      <w:pPr>
        <w:pStyle w:val="BodyText"/>
        <w:spacing w:before="268"/>
        <w:ind w:right="127"/>
      </w:pPr>
      <w:r>
        <w:rPr>
          <w:b/>
        </w:rPr>
        <w:t>Other Issues of Policy</w:t>
      </w:r>
      <w:r>
        <w:t>: In the event that a client of HOLOS SOUL CARE becomes verbally or physically threatening</w:t>
      </w:r>
      <w:r>
        <w:rPr>
          <w:spacing w:val="-2"/>
        </w:rPr>
        <w:t xml:space="preserve"> </w:t>
      </w:r>
      <w:r>
        <w:t>to</w:t>
      </w:r>
      <w:r>
        <w:rPr>
          <w:spacing w:val="-4"/>
        </w:rPr>
        <w:t xml:space="preserve"> </w:t>
      </w:r>
      <w:r w:rsidR="003D2F0D">
        <w:rPr>
          <w:spacing w:val="-4"/>
        </w:rPr>
        <w:t xml:space="preserve">any </w:t>
      </w:r>
      <w:r>
        <w:t>occupants</w:t>
      </w:r>
      <w:r>
        <w:rPr>
          <w:spacing w:val="-5"/>
        </w:rPr>
        <w:t xml:space="preserve"> </w:t>
      </w:r>
      <w:r w:rsidR="003D2F0D">
        <w:rPr>
          <w:spacing w:val="-5"/>
        </w:rPr>
        <w:t xml:space="preserve">where a session is being held, including but not limited </w:t>
      </w:r>
      <w:r>
        <w:t>to</w:t>
      </w:r>
      <w:r>
        <w:rPr>
          <w:spacing w:val="-4"/>
        </w:rPr>
        <w:t xml:space="preserve"> </w:t>
      </w:r>
      <w:r>
        <w:t>the</w:t>
      </w:r>
      <w:r>
        <w:rPr>
          <w:spacing w:val="-2"/>
        </w:rPr>
        <w:t xml:space="preserve"> </w:t>
      </w:r>
      <w:r w:rsidR="00825B5B">
        <w:t>care provider</w:t>
      </w:r>
      <w:r>
        <w:t xml:space="preserve">, we reserve the right to call for help from the police or other emergency services as needed. We also reserve the right to file a police report and to pursue charges as appropriate to the situation. In the event of a client having a medical emergency, we reserve the right to call appropriate emergency </w:t>
      </w:r>
      <w:r>
        <w:rPr>
          <w:spacing w:val="-2"/>
        </w:rPr>
        <w:t>services.</w:t>
      </w:r>
    </w:p>
    <w:p w14:paraId="6196C5F3" w14:textId="5172D42B" w:rsidR="001217E0" w:rsidRDefault="00000000">
      <w:pPr>
        <w:pStyle w:val="BodyText"/>
        <w:spacing w:before="268"/>
        <w:ind w:right="130"/>
      </w:pPr>
      <w:r>
        <w:rPr>
          <w:b/>
        </w:rPr>
        <w:t>Your</w:t>
      </w:r>
      <w:r>
        <w:rPr>
          <w:b/>
          <w:spacing w:val="-2"/>
        </w:rPr>
        <w:t xml:space="preserve"> </w:t>
      </w:r>
      <w:r>
        <w:rPr>
          <w:b/>
        </w:rPr>
        <w:t>Informed</w:t>
      </w:r>
      <w:r>
        <w:rPr>
          <w:b/>
          <w:spacing w:val="-4"/>
        </w:rPr>
        <w:t xml:space="preserve"> </w:t>
      </w:r>
      <w:r>
        <w:rPr>
          <w:b/>
        </w:rPr>
        <w:t>Consent</w:t>
      </w:r>
      <w:r>
        <w:rPr>
          <w:b/>
          <w:spacing w:val="-4"/>
        </w:rPr>
        <w:t xml:space="preserve"> </w:t>
      </w:r>
      <w:r>
        <w:rPr>
          <w:b/>
        </w:rPr>
        <w:t>to</w:t>
      </w:r>
      <w:r>
        <w:rPr>
          <w:b/>
          <w:spacing w:val="-4"/>
        </w:rPr>
        <w:t xml:space="preserve"> </w:t>
      </w:r>
      <w:r>
        <w:rPr>
          <w:b/>
        </w:rPr>
        <w:t>Care:</w:t>
      </w:r>
      <w:r>
        <w:rPr>
          <w:b/>
          <w:spacing w:val="-2"/>
        </w:rPr>
        <w:t xml:space="preserve"> </w:t>
      </w:r>
      <w:r>
        <w:t>We</w:t>
      </w:r>
      <w:r>
        <w:rPr>
          <w:spacing w:val="-4"/>
        </w:rPr>
        <w:t xml:space="preserve"> </w:t>
      </w:r>
      <w:r>
        <w:t>have</w:t>
      </w:r>
      <w:r>
        <w:rPr>
          <w:spacing w:val="-4"/>
        </w:rPr>
        <w:t xml:space="preserve"> </w:t>
      </w:r>
      <w:r>
        <w:t>provided</w:t>
      </w:r>
      <w:r>
        <w:rPr>
          <w:spacing w:val="-2"/>
        </w:rPr>
        <w:t xml:space="preserve"> </w:t>
      </w:r>
      <w:r>
        <w:t>this</w:t>
      </w:r>
      <w:r>
        <w:rPr>
          <w:spacing w:val="-2"/>
        </w:rPr>
        <w:t xml:space="preserve"> </w:t>
      </w:r>
      <w:r>
        <w:t>information</w:t>
      </w:r>
      <w:r>
        <w:rPr>
          <w:spacing w:val="-2"/>
        </w:rPr>
        <w:t xml:space="preserve"> </w:t>
      </w:r>
      <w:r>
        <w:t>to</w:t>
      </w:r>
      <w:r>
        <w:rPr>
          <w:spacing w:val="-4"/>
        </w:rPr>
        <w:t xml:space="preserve"> </w:t>
      </w:r>
      <w:r>
        <w:t>you</w:t>
      </w:r>
      <w:r>
        <w:rPr>
          <w:spacing w:val="-2"/>
        </w:rPr>
        <w:t xml:space="preserve"> </w:t>
      </w:r>
      <w:r>
        <w:t>in</w:t>
      </w:r>
      <w:r>
        <w:rPr>
          <w:spacing w:val="-4"/>
        </w:rPr>
        <w:t xml:space="preserve"> </w:t>
      </w:r>
      <w:r>
        <w:t>the</w:t>
      </w:r>
      <w:r>
        <w:rPr>
          <w:spacing w:val="-4"/>
        </w:rPr>
        <w:t xml:space="preserve"> </w:t>
      </w:r>
      <w:r>
        <w:t>hope</w:t>
      </w:r>
      <w:r>
        <w:rPr>
          <w:spacing w:val="-4"/>
        </w:rPr>
        <w:t xml:space="preserve"> </w:t>
      </w:r>
      <w:r>
        <w:t>of</w:t>
      </w:r>
      <w:r>
        <w:rPr>
          <w:spacing w:val="-2"/>
        </w:rPr>
        <w:t xml:space="preserve"> </w:t>
      </w:r>
      <w:r>
        <w:t>fully</w:t>
      </w:r>
      <w:r>
        <w:rPr>
          <w:spacing w:val="-4"/>
        </w:rPr>
        <w:t xml:space="preserve"> </w:t>
      </w:r>
      <w:r>
        <w:t>informing you about the policies of our office and some of the parameters of care you will receive here, such as</w:t>
      </w:r>
      <w:r>
        <w:rPr>
          <w:spacing w:val="40"/>
        </w:rPr>
        <w:t xml:space="preserve"> </w:t>
      </w:r>
      <w:r>
        <w:t xml:space="preserve">the importance of confidentiality. </w:t>
      </w:r>
      <w:r w:rsidR="00825B5B">
        <w:t>Soul</w:t>
      </w:r>
      <w:r>
        <w:t xml:space="preserve"> </w:t>
      </w:r>
      <w:r w:rsidR="00825B5B">
        <w:t>C</w:t>
      </w:r>
      <w:r>
        <w:t xml:space="preserve">are offers no absolute guarantee of success and there are limitations to any form of care offered </w:t>
      </w:r>
      <w:r w:rsidR="00375554">
        <w:t xml:space="preserve">to </w:t>
      </w:r>
      <w:r>
        <w:t>a client.</w:t>
      </w:r>
    </w:p>
    <w:p w14:paraId="7034F423" w14:textId="77777777" w:rsidR="001217E0" w:rsidRDefault="001217E0">
      <w:pPr>
        <w:pStyle w:val="BodyText"/>
        <w:spacing w:before="1"/>
        <w:ind w:left="0"/>
      </w:pPr>
    </w:p>
    <w:p w14:paraId="615ABE89" w14:textId="2AA3468D" w:rsidR="001217E0" w:rsidRPr="00AB3CE7" w:rsidRDefault="00000000" w:rsidP="00AB3CE7">
      <w:pPr>
        <w:pStyle w:val="BodyText"/>
        <w:ind w:right="116"/>
      </w:pPr>
      <w:r>
        <w:t>Please</w:t>
      </w:r>
      <w:r>
        <w:rPr>
          <w:spacing w:val="-2"/>
        </w:rPr>
        <w:t xml:space="preserve"> </w:t>
      </w:r>
      <w:r>
        <w:t>feel</w:t>
      </w:r>
      <w:r>
        <w:rPr>
          <w:spacing w:val="-2"/>
        </w:rPr>
        <w:t xml:space="preserve"> </w:t>
      </w:r>
      <w:r>
        <w:t>free</w:t>
      </w:r>
      <w:r>
        <w:rPr>
          <w:spacing w:val="-2"/>
        </w:rPr>
        <w:t xml:space="preserve"> </w:t>
      </w:r>
      <w:r>
        <w:t>to discuss</w:t>
      </w:r>
      <w:r>
        <w:rPr>
          <w:spacing w:val="-2"/>
        </w:rPr>
        <w:t xml:space="preserve"> </w:t>
      </w:r>
      <w:r>
        <w:t>any</w:t>
      </w:r>
      <w:r>
        <w:rPr>
          <w:spacing w:val="-1"/>
        </w:rPr>
        <w:t xml:space="preserve"> </w:t>
      </w:r>
      <w:r>
        <w:t>of</w:t>
      </w:r>
      <w:r>
        <w:rPr>
          <w:spacing w:val="-6"/>
        </w:rPr>
        <w:t xml:space="preserve"> </w:t>
      </w:r>
      <w:r>
        <w:t>these</w:t>
      </w:r>
      <w:r>
        <w:rPr>
          <w:spacing w:val="-3"/>
        </w:rPr>
        <w:t xml:space="preserve"> </w:t>
      </w:r>
      <w:r>
        <w:t>matters</w:t>
      </w:r>
      <w:r>
        <w:rPr>
          <w:spacing w:val="-4"/>
        </w:rPr>
        <w:t xml:space="preserve"> </w:t>
      </w:r>
      <w:r>
        <w:t>with</w:t>
      </w:r>
      <w:r>
        <w:rPr>
          <w:spacing w:val="-5"/>
        </w:rPr>
        <w:t xml:space="preserve"> </w:t>
      </w:r>
      <w:r>
        <w:t>your</w:t>
      </w:r>
      <w:r>
        <w:rPr>
          <w:spacing w:val="-2"/>
        </w:rPr>
        <w:t xml:space="preserve"> </w:t>
      </w:r>
      <w:r w:rsidR="00825B5B">
        <w:t>care provider</w:t>
      </w:r>
      <w:r>
        <w:rPr>
          <w:spacing w:val="-2"/>
        </w:rPr>
        <w:t xml:space="preserve"> </w:t>
      </w:r>
      <w:r>
        <w:t>in</w:t>
      </w:r>
      <w:r>
        <w:rPr>
          <w:spacing w:val="-4"/>
        </w:rPr>
        <w:t xml:space="preserve"> </w:t>
      </w:r>
      <w:r>
        <w:t>more</w:t>
      </w:r>
      <w:r>
        <w:rPr>
          <w:spacing w:val="-4"/>
        </w:rPr>
        <w:t xml:space="preserve"> </w:t>
      </w:r>
      <w:r>
        <w:t>detail.</w:t>
      </w:r>
      <w:r>
        <w:rPr>
          <w:spacing w:val="-4"/>
        </w:rPr>
        <w:t xml:space="preserve"> </w:t>
      </w:r>
      <w:r>
        <w:t>By</w:t>
      </w:r>
      <w:r>
        <w:rPr>
          <w:spacing w:val="-2"/>
        </w:rPr>
        <w:t xml:space="preserve"> </w:t>
      </w:r>
      <w:r>
        <w:t>signing</w:t>
      </w:r>
      <w:r>
        <w:rPr>
          <w:spacing w:val="-4"/>
        </w:rPr>
        <w:t xml:space="preserve"> </w:t>
      </w:r>
      <w:r>
        <w:t>below,</w:t>
      </w:r>
      <w:r>
        <w:rPr>
          <w:spacing w:val="-4"/>
        </w:rPr>
        <w:t xml:space="preserve"> </w:t>
      </w:r>
      <w:r>
        <w:t>you acknowledge that you have read, understood, and agree to these policies and procedures. Your signature acknowledges your informed consent for care.</w:t>
      </w:r>
    </w:p>
    <w:p w14:paraId="714C656F" w14:textId="77777777" w:rsidR="001217E0" w:rsidRDefault="001217E0">
      <w:pPr>
        <w:pStyle w:val="BodyText"/>
        <w:ind w:left="0"/>
        <w:rPr>
          <w:sz w:val="20"/>
        </w:rPr>
      </w:pPr>
    </w:p>
    <w:p w14:paraId="1ADC4119" w14:textId="77777777" w:rsidR="001217E0" w:rsidRDefault="001217E0">
      <w:pPr>
        <w:pStyle w:val="BodyText"/>
        <w:ind w:left="0"/>
        <w:rPr>
          <w:sz w:val="20"/>
        </w:rPr>
      </w:pPr>
    </w:p>
    <w:p w14:paraId="7C6E0084" w14:textId="77777777" w:rsidR="003D2F0D" w:rsidRDefault="003D2F0D">
      <w:pPr>
        <w:pStyle w:val="BodyText"/>
        <w:spacing w:before="45"/>
        <w:ind w:left="0"/>
        <w:rPr>
          <w:sz w:val="20"/>
        </w:rPr>
      </w:pPr>
    </w:p>
    <w:p w14:paraId="0EBA139B" w14:textId="35F46907" w:rsidR="001217E0" w:rsidRDefault="00000000">
      <w:pPr>
        <w:pStyle w:val="BodyText"/>
        <w:spacing w:before="45"/>
        <w:ind w:left="0"/>
        <w:rPr>
          <w:sz w:val="20"/>
        </w:rPr>
      </w:pPr>
      <w:r>
        <w:rPr>
          <w:noProof/>
        </w:rPr>
        <mc:AlternateContent>
          <mc:Choice Requires="wps">
            <w:drawing>
              <wp:anchor distT="0" distB="0" distL="0" distR="0" simplePos="0" relativeHeight="487587840" behindDoc="1" locked="0" layoutInCell="1" allowOverlap="1" wp14:anchorId="6CF2AD3F" wp14:editId="34ED2C58">
                <wp:simplePos x="0" y="0"/>
                <wp:positionH relativeFrom="page">
                  <wp:posOffset>914400</wp:posOffset>
                </wp:positionH>
                <wp:positionV relativeFrom="paragraph">
                  <wp:posOffset>199374</wp:posOffset>
                </wp:positionV>
                <wp:extent cx="58375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7555" cy="1270"/>
                        </a:xfrm>
                        <a:custGeom>
                          <a:avLst/>
                          <a:gdLst/>
                          <a:ahLst/>
                          <a:cxnLst/>
                          <a:rect l="l" t="t" r="r" b="b"/>
                          <a:pathLst>
                            <a:path w="5837555">
                              <a:moveTo>
                                <a:pt x="0" y="0"/>
                              </a:moveTo>
                              <a:lnTo>
                                <a:pt x="5837046" y="0"/>
                              </a:lnTo>
                            </a:path>
                          </a:pathLst>
                        </a:custGeom>
                        <a:ln w="90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FA208D" id="Graphic 5" o:spid="_x0000_s1026" style="position:absolute;margin-left:1in;margin-top:15.7pt;width:459.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3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" path="m,l5837046,e" filled="f" strokeweight=".25242mm">
                <v:path arrowok="t"/>
                <w10:wrap type="topAndBottom" anchorx="page"/>
              </v:shape>
            </w:pict>
          </mc:Fallback>
        </mc:AlternateContent>
      </w:r>
    </w:p>
    <w:p w14:paraId="138EEBA4" w14:textId="77777777" w:rsidR="001217E0" w:rsidRDefault="00000000">
      <w:pPr>
        <w:pStyle w:val="BodyText"/>
        <w:tabs>
          <w:tab w:val="left" w:pos="7297"/>
        </w:tabs>
        <w:spacing w:before="20"/>
      </w:pPr>
      <w:r>
        <w:t>Signature</w:t>
      </w:r>
      <w:r>
        <w:rPr>
          <w:spacing w:val="-2"/>
        </w:rPr>
        <w:t xml:space="preserve"> </w:t>
      </w:r>
      <w:r>
        <w:t>of</w:t>
      </w:r>
      <w:r>
        <w:rPr>
          <w:spacing w:val="-3"/>
        </w:rPr>
        <w:t xml:space="preserve"> </w:t>
      </w:r>
      <w:r>
        <w:rPr>
          <w:spacing w:val="-2"/>
        </w:rPr>
        <w:t>client</w:t>
      </w:r>
      <w:r>
        <w:tab/>
      </w:r>
      <w:r>
        <w:rPr>
          <w:spacing w:val="-4"/>
        </w:rPr>
        <w:t>Date</w:t>
      </w:r>
    </w:p>
    <w:sectPr w:rsidR="001217E0">
      <w:headerReference w:type="default" r:id="rId9"/>
      <w:pgSz w:w="12240" w:h="15840"/>
      <w:pgMar w:top="1880" w:right="1340" w:bottom="280" w:left="1340" w:header="14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8226" w14:textId="77777777" w:rsidR="00F8309C" w:rsidRDefault="00F8309C">
      <w:r>
        <w:separator/>
      </w:r>
    </w:p>
  </w:endnote>
  <w:endnote w:type="continuationSeparator" w:id="0">
    <w:p w14:paraId="4D5827FE" w14:textId="77777777" w:rsidR="00F8309C" w:rsidRDefault="00F8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B81B" w14:textId="77777777" w:rsidR="00F8309C" w:rsidRDefault="00F8309C">
      <w:r>
        <w:separator/>
      </w:r>
    </w:p>
  </w:footnote>
  <w:footnote w:type="continuationSeparator" w:id="0">
    <w:p w14:paraId="5EAE7C07" w14:textId="77777777" w:rsidR="00F8309C" w:rsidRDefault="00F8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14C9" w14:textId="77777777" w:rsidR="001217E0" w:rsidRDefault="00000000">
    <w:pPr>
      <w:pStyle w:val="BodyText"/>
      <w:spacing w:line="14" w:lineRule="auto"/>
      <w:ind w:left="0"/>
      <w:rPr>
        <w:sz w:val="20"/>
      </w:rPr>
    </w:pPr>
    <w:r>
      <w:rPr>
        <w:noProof/>
      </w:rPr>
      <mc:AlternateContent>
        <mc:Choice Requires="wps">
          <w:drawing>
            <wp:anchor distT="0" distB="0" distL="0" distR="0" simplePos="0" relativeHeight="487541248" behindDoc="1" locked="0" layoutInCell="1" allowOverlap="1" wp14:anchorId="55D29D7D" wp14:editId="0BF0B4CE">
              <wp:simplePos x="0" y="0"/>
              <wp:positionH relativeFrom="page">
                <wp:posOffset>901700</wp:posOffset>
              </wp:positionH>
              <wp:positionV relativeFrom="page">
                <wp:posOffset>909583</wp:posOffset>
              </wp:positionV>
              <wp:extent cx="3139440" cy="185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9440" cy="185420"/>
                      </a:xfrm>
                      <a:prstGeom prst="rect">
                        <a:avLst/>
                      </a:prstGeom>
                    </wps:spPr>
                    <wps:txbx>
                      <w:txbxContent>
                        <w:p w14:paraId="36F13A83" w14:textId="77777777" w:rsidR="001217E0" w:rsidRDefault="00000000">
                          <w:pPr>
                            <w:pStyle w:val="BodyText"/>
                            <w:tabs>
                              <w:tab w:val="left" w:pos="4923"/>
                            </w:tabs>
                            <w:spacing w:before="7"/>
                            <w:ind w:left="20"/>
                            <w:rPr>
                              <w:rFonts w:ascii="Times New Roman" w:hAnsi="Times New Roman"/>
                            </w:rPr>
                          </w:pPr>
                          <w:r>
                            <w:t xml:space="preserve">Client’s Name: </w:t>
                          </w:r>
                          <w:r>
                            <w:rPr>
                              <w:rFonts w:ascii="Times New Roman" w:hAnsi="Times New Roman"/>
                              <w:u w:val="single"/>
                            </w:rPr>
                            <w:tab/>
                          </w:r>
                        </w:p>
                      </w:txbxContent>
                    </wps:txbx>
                    <wps:bodyPr wrap="square" lIns="0" tIns="0" rIns="0" bIns="0" rtlCol="0">
                      <a:noAutofit/>
                    </wps:bodyPr>
                  </wps:wsp>
                </a:graphicData>
              </a:graphic>
            </wp:anchor>
          </w:drawing>
        </mc:Choice>
        <mc:Fallback>
          <w:pict>
            <v:shapetype w14:anchorId="55D29D7D" id="_x0000_t202" coordsize="21600,21600" o:spt="202" path="m,l,21600r21600,l21600,xe">
              <v:stroke joinstyle="miter"/>
              <v:path gradientshapeok="t" o:connecttype="rect"/>
            </v:shapetype>
            <v:shape id="Textbox 1" o:spid="_x0000_s1026" type="#_x0000_t202" style="position:absolute;margin-left:71pt;margin-top:71.6pt;width:247.2pt;height:14.6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" filled="f" stroked="f">
              <v:textbox inset="0,0,0,0">
                <w:txbxContent>
                  <w:p w14:paraId="36F13A83" w14:textId="77777777" w:rsidR="001217E0" w:rsidRDefault="00000000">
                    <w:pPr>
                      <w:pStyle w:val="BodyText"/>
                      <w:tabs>
                        <w:tab w:val="left" w:pos="4923"/>
                      </w:tabs>
                      <w:spacing w:before="7"/>
                      <w:ind w:left="20"/>
                      <w:rPr>
                        <w:rFonts w:ascii="Times New Roman" w:hAnsi="Times New Roman"/>
                      </w:rPr>
                    </w:pPr>
                    <w:r>
                      <w:t xml:space="preserve">Client’s Name: </w:t>
                    </w:r>
                    <w:r>
                      <w:rPr>
                        <w:rFonts w:ascii="Times New Roman" w:hAnsi="Times New Roman"/>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FF3C" w14:textId="77777777" w:rsidR="001217E0" w:rsidRDefault="00000000">
    <w:pPr>
      <w:pStyle w:val="BodyText"/>
      <w:spacing w:line="14" w:lineRule="auto"/>
      <w:ind w:left="0"/>
      <w:rPr>
        <w:sz w:val="20"/>
      </w:rPr>
    </w:pPr>
    <w:r>
      <w:rPr>
        <w:noProof/>
      </w:rPr>
      <mc:AlternateContent>
        <mc:Choice Requires="wps">
          <w:drawing>
            <wp:anchor distT="0" distB="0" distL="0" distR="0" simplePos="0" relativeHeight="487541760" behindDoc="1" locked="0" layoutInCell="1" allowOverlap="1" wp14:anchorId="2C5507FF" wp14:editId="55208E36">
              <wp:simplePos x="0" y="0"/>
              <wp:positionH relativeFrom="page">
                <wp:posOffset>901700</wp:posOffset>
              </wp:positionH>
              <wp:positionV relativeFrom="page">
                <wp:posOffset>909583</wp:posOffset>
              </wp:positionV>
              <wp:extent cx="887730" cy="185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85420"/>
                      </a:xfrm>
                      <a:prstGeom prst="rect">
                        <a:avLst/>
                      </a:prstGeom>
                    </wps:spPr>
                    <wps:txbx>
                      <w:txbxContent>
                        <w:p w14:paraId="46C10506" w14:textId="77777777" w:rsidR="001217E0" w:rsidRDefault="00000000">
                          <w:pPr>
                            <w:pStyle w:val="BodyText"/>
                            <w:tabs>
                              <w:tab w:val="left" w:pos="1377"/>
                            </w:tabs>
                            <w:spacing w:before="7"/>
                            <w:ind w:left="20"/>
                            <w:rPr>
                              <w:rFonts w:ascii="Times New Roman"/>
                            </w:rPr>
                          </w:pPr>
                          <w:r>
                            <w:t xml:space="preserve">Email </w:t>
                          </w:r>
                          <w:r>
                            <w:rPr>
                              <w:rFonts w:ascii="Times New Roman"/>
                              <w:u w:val="single"/>
                            </w:rPr>
                            <w:tab/>
                          </w:r>
                        </w:p>
                      </w:txbxContent>
                    </wps:txbx>
                    <wps:bodyPr wrap="square" lIns="0" tIns="0" rIns="0" bIns="0" rtlCol="0">
                      <a:noAutofit/>
                    </wps:bodyPr>
                  </wps:wsp>
                </a:graphicData>
              </a:graphic>
            </wp:anchor>
          </w:drawing>
        </mc:Choice>
        <mc:Fallback>
          <w:pict>
            <v:shapetype w14:anchorId="2C5507FF" id="_x0000_t202" coordsize="21600,21600" o:spt="202" path="m,l,21600r21600,l21600,xe">
              <v:stroke joinstyle="miter"/>
              <v:path gradientshapeok="t" o:connecttype="rect"/>
            </v:shapetype>
            <v:shape id="Textbox 2" o:spid="_x0000_s1027" type="#_x0000_t202" style="position:absolute;margin-left:71pt;margin-top:71.6pt;width:69.9pt;height:14.6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" filled="f" stroked="f">
              <v:textbox inset="0,0,0,0">
                <w:txbxContent>
                  <w:p w14:paraId="46C10506" w14:textId="77777777" w:rsidR="001217E0" w:rsidRDefault="00000000">
                    <w:pPr>
                      <w:pStyle w:val="BodyText"/>
                      <w:tabs>
                        <w:tab w:val="left" w:pos="1377"/>
                      </w:tabs>
                      <w:spacing w:before="7"/>
                      <w:ind w:left="20"/>
                      <w:rPr>
                        <w:rFonts w:ascii="Times New Roman"/>
                      </w:rPr>
                    </w:pPr>
                    <w:r>
                      <w:t xml:space="preserve">Email </w:t>
                    </w:r>
                    <w:r>
                      <w:rPr>
                        <w:rFonts w:ascii="Times New Roman"/>
                        <w:u w:val="single"/>
                      </w:rPr>
                      <w:tab/>
                    </w:r>
                  </w:p>
                </w:txbxContent>
              </v:textbox>
              <w10:wrap anchorx="page" anchory="page"/>
            </v:shape>
          </w:pict>
        </mc:Fallback>
      </mc:AlternateContent>
    </w:r>
    <w:r>
      <w:rPr>
        <w:noProof/>
      </w:rPr>
      <mc:AlternateContent>
        <mc:Choice Requires="wps">
          <w:drawing>
            <wp:anchor distT="0" distB="0" distL="0" distR="0" simplePos="0" relativeHeight="487542272" behindDoc="1" locked="0" layoutInCell="1" allowOverlap="1" wp14:anchorId="5CFC9FE2" wp14:editId="628E7B04">
              <wp:simplePos x="0" y="0"/>
              <wp:positionH relativeFrom="page">
                <wp:posOffset>2235612</wp:posOffset>
              </wp:positionH>
              <wp:positionV relativeFrom="page">
                <wp:posOffset>909583</wp:posOffset>
              </wp:positionV>
              <wp:extent cx="820419" cy="185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185420"/>
                      </a:xfrm>
                      <a:prstGeom prst="rect">
                        <a:avLst/>
                      </a:prstGeom>
                    </wps:spPr>
                    <wps:txbx>
                      <w:txbxContent>
                        <w:p w14:paraId="44204F19" w14:textId="77777777" w:rsidR="001217E0" w:rsidRDefault="00000000">
                          <w:pPr>
                            <w:pStyle w:val="BodyText"/>
                            <w:tabs>
                              <w:tab w:val="left" w:pos="1271"/>
                            </w:tabs>
                            <w:spacing w:before="7"/>
                            <w:ind w:left="20"/>
                            <w:rPr>
                              <w:rFonts w:ascii="Times New Roman"/>
                            </w:rPr>
                          </w:pPr>
                          <w:r>
                            <w:t xml:space="preserve">Text </w:t>
                          </w:r>
                          <w:r>
                            <w:rPr>
                              <w:rFonts w:ascii="Times New Roman"/>
                              <w:u w:val="single"/>
                            </w:rPr>
                            <w:tab/>
                          </w:r>
                        </w:p>
                      </w:txbxContent>
                    </wps:txbx>
                    <wps:bodyPr wrap="square" lIns="0" tIns="0" rIns="0" bIns="0" rtlCol="0">
                      <a:noAutofit/>
                    </wps:bodyPr>
                  </wps:wsp>
                </a:graphicData>
              </a:graphic>
            </wp:anchor>
          </w:drawing>
        </mc:Choice>
        <mc:Fallback>
          <w:pict>
            <v:shape w14:anchorId="5CFC9FE2" id="Textbox 3" o:spid="_x0000_s1028" type="#_x0000_t202" style="position:absolute;margin-left:176.05pt;margin-top:71.6pt;width:64.6pt;height:14.6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" filled="f" stroked="f">
              <v:textbox inset="0,0,0,0">
                <w:txbxContent>
                  <w:p w14:paraId="44204F19" w14:textId="77777777" w:rsidR="001217E0" w:rsidRDefault="00000000">
                    <w:pPr>
                      <w:pStyle w:val="BodyText"/>
                      <w:tabs>
                        <w:tab w:val="left" w:pos="1271"/>
                      </w:tabs>
                      <w:spacing w:before="7"/>
                      <w:ind w:left="20"/>
                      <w:rPr>
                        <w:rFonts w:ascii="Times New Roman"/>
                      </w:rPr>
                    </w:pPr>
                    <w:r>
                      <w:t xml:space="preserve">Text </w:t>
                    </w:r>
                    <w:r>
                      <w:rPr>
                        <w:rFonts w:ascii="Times New Roman"/>
                        <w:u w:val="single"/>
                      </w:rPr>
                      <w:tab/>
                    </w:r>
                  </w:p>
                </w:txbxContent>
              </v:textbox>
              <w10:wrap anchorx="page" anchory="page"/>
            </v:shape>
          </w:pict>
        </mc:Fallback>
      </mc:AlternateContent>
    </w:r>
    <w:r>
      <w:rPr>
        <w:noProof/>
      </w:rPr>
      <mc:AlternateContent>
        <mc:Choice Requires="wps">
          <w:drawing>
            <wp:anchor distT="0" distB="0" distL="0" distR="0" simplePos="0" relativeHeight="487542784" behindDoc="1" locked="0" layoutInCell="1" allowOverlap="1" wp14:anchorId="0F122119" wp14:editId="458C6AFD">
              <wp:simplePos x="0" y="0"/>
              <wp:positionH relativeFrom="page">
                <wp:posOffset>3439774</wp:posOffset>
              </wp:positionH>
              <wp:positionV relativeFrom="page">
                <wp:posOffset>909583</wp:posOffset>
              </wp:positionV>
              <wp:extent cx="1497330" cy="1854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7330" cy="185420"/>
                      </a:xfrm>
                      <a:prstGeom prst="rect">
                        <a:avLst/>
                      </a:prstGeom>
                    </wps:spPr>
                    <wps:txbx>
                      <w:txbxContent>
                        <w:p w14:paraId="30A920B3" w14:textId="77777777" w:rsidR="001217E0" w:rsidRDefault="00000000">
                          <w:pPr>
                            <w:pStyle w:val="BodyText"/>
                            <w:tabs>
                              <w:tab w:val="left" w:pos="2337"/>
                            </w:tabs>
                            <w:spacing w:before="7"/>
                            <w:ind w:left="20"/>
                            <w:rPr>
                              <w:rFonts w:ascii="Times New Roman"/>
                            </w:rPr>
                          </w:pPr>
                          <w:r>
                            <w:t xml:space="preserve">Video Session </w:t>
                          </w:r>
                          <w:r>
                            <w:rPr>
                              <w:rFonts w:ascii="Times New Roman"/>
                              <w:u w:val="single"/>
                            </w:rPr>
                            <w:tab/>
                          </w:r>
                        </w:p>
                      </w:txbxContent>
                    </wps:txbx>
                    <wps:bodyPr wrap="square" lIns="0" tIns="0" rIns="0" bIns="0" rtlCol="0">
                      <a:noAutofit/>
                    </wps:bodyPr>
                  </wps:wsp>
                </a:graphicData>
              </a:graphic>
            </wp:anchor>
          </w:drawing>
        </mc:Choice>
        <mc:Fallback>
          <w:pict>
            <v:shape w14:anchorId="0F122119" id="Textbox 4" o:spid="_x0000_s1029" type="#_x0000_t202" style="position:absolute;margin-left:270.85pt;margin-top:71.6pt;width:117.9pt;height:14.6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" filled="f" stroked="f">
              <v:textbox inset="0,0,0,0">
                <w:txbxContent>
                  <w:p w14:paraId="30A920B3" w14:textId="77777777" w:rsidR="001217E0" w:rsidRDefault="00000000">
                    <w:pPr>
                      <w:pStyle w:val="BodyText"/>
                      <w:tabs>
                        <w:tab w:val="left" w:pos="2337"/>
                      </w:tabs>
                      <w:spacing w:before="7"/>
                      <w:ind w:left="20"/>
                      <w:rPr>
                        <w:rFonts w:ascii="Times New Roman"/>
                      </w:rPr>
                    </w:pPr>
                    <w:r>
                      <w:t xml:space="preserve">Video Session </w:t>
                    </w:r>
                    <w:r>
                      <w:rPr>
                        <w:rFonts w:ascii="Times New Roman"/>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C7520"/>
    <w:multiLevelType w:val="hybridMultilevel"/>
    <w:tmpl w:val="5F8012CC"/>
    <w:lvl w:ilvl="0" w:tplc="7C8A5A4A">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57EEB338">
      <w:numFmt w:val="bullet"/>
      <w:lvlText w:val="•"/>
      <w:lvlJc w:val="left"/>
      <w:pPr>
        <w:ind w:left="1694" w:hanging="360"/>
      </w:pPr>
      <w:rPr>
        <w:rFonts w:hint="default"/>
        <w:lang w:val="en-US" w:eastAsia="en-US" w:bidi="ar-SA"/>
      </w:rPr>
    </w:lvl>
    <w:lvl w:ilvl="2" w:tplc="F064B686">
      <w:numFmt w:val="bullet"/>
      <w:lvlText w:val="•"/>
      <w:lvlJc w:val="left"/>
      <w:pPr>
        <w:ind w:left="2568" w:hanging="360"/>
      </w:pPr>
      <w:rPr>
        <w:rFonts w:hint="default"/>
        <w:lang w:val="en-US" w:eastAsia="en-US" w:bidi="ar-SA"/>
      </w:rPr>
    </w:lvl>
    <w:lvl w:ilvl="3" w:tplc="D534D9B4">
      <w:numFmt w:val="bullet"/>
      <w:lvlText w:val="•"/>
      <w:lvlJc w:val="left"/>
      <w:pPr>
        <w:ind w:left="3442" w:hanging="360"/>
      </w:pPr>
      <w:rPr>
        <w:rFonts w:hint="default"/>
        <w:lang w:val="en-US" w:eastAsia="en-US" w:bidi="ar-SA"/>
      </w:rPr>
    </w:lvl>
    <w:lvl w:ilvl="4" w:tplc="55921D8E">
      <w:numFmt w:val="bullet"/>
      <w:lvlText w:val="•"/>
      <w:lvlJc w:val="left"/>
      <w:pPr>
        <w:ind w:left="4316" w:hanging="360"/>
      </w:pPr>
      <w:rPr>
        <w:rFonts w:hint="default"/>
        <w:lang w:val="en-US" w:eastAsia="en-US" w:bidi="ar-SA"/>
      </w:rPr>
    </w:lvl>
    <w:lvl w:ilvl="5" w:tplc="37F2988C">
      <w:numFmt w:val="bullet"/>
      <w:lvlText w:val="•"/>
      <w:lvlJc w:val="left"/>
      <w:pPr>
        <w:ind w:left="5190" w:hanging="360"/>
      </w:pPr>
      <w:rPr>
        <w:rFonts w:hint="default"/>
        <w:lang w:val="en-US" w:eastAsia="en-US" w:bidi="ar-SA"/>
      </w:rPr>
    </w:lvl>
    <w:lvl w:ilvl="6" w:tplc="A56A50AA">
      <w:numFmt w:val="bullet"/>
      <w:lvlText w:val="•"/>
      <w:lvlJc w:val="left"/>
      <w:pPr>
        <w:ind w:left="6064" w:hanging="360"/>
      </w:pPr>
      <w:rPr>
        <w:rFonts w:hint="default"/>
        <w:lang w:val="en-US" w:eastAsia="en-US" w:bidi="ar-SA"/>
      </w:rPr>
    </w:lvl>
    <w:lvl w:ilvl="7" w:tplc="DD98A77A">
      <w:numFmt w:val="bullet"/>
      <w:lvlText w:val="•"/>
      <w:lvlJc w:val="left"/>
      <w:pPr>
        <w:ind w:left="6938" w:hanging="360"/>
      </w:pPr>
      <w:rPr>
        <w:rFonts w:hint="default"/>
        <w:lang w:val="en-US" w:eastAsia="en-US" w:bidi="ar-SA"/>
      </w:rPr>
    </w:lvl>
    <w:lvl w:ilvl="8" w:tplc="82B8595E">
      <w:numFmt w:val="bullet"/>
      <w:lvlText w:val="•"/>
      <w:lvlJc w:val="left"/>
      <w:pPr>
        <w:ind w:left="7812" w:hanging="360"/>
      </w:pPr>
      <w:rPr>
        <w:rFonts w:hint="default"/>
        <w:lang w:val="en-US" w:eastAsia="en-US" w:bidi="ar-SA"/>
      </w:rPr>
    </w:lvl>
  </w:abstractNum>
  <w:num w:numId="1" w16cid:durableId="8738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E0"/>
    <w:rsid w:val="001217E0"/>
    <w:rsid w:val="001C2CD8"/>
    <w:rsid w:val="00375554"/>
    <w:rsid w:val="003D2F0D"/>
    <w:rsid w:val="00757207"/>
    <w:rsid w:val="00807608"/>
    <w:rsid w:val="00825B5B"/>
    <w:rsid w:val="00A55950"/>
    <w:rsid w:val="00AB3CE7"/>
    <w:rsid w:val="00B45C12"/>
    <w:rsid w:val="00B56E06"/>
    <w:rsid w:val="00B66343"/>
    <w:rsid w:val="00D00750"/>
    <w:rsid w:val="00F8309C"/>
    <w:rsid w:val="00FA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4292"/>
  <w15:docId w15:val="{F34B6211-1F9F-4AD5-B43C-82E6D537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66"/>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1"/>
      <w:ind w:left="8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mo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2</Pages>
  <Words>910</Words>
  <Characters>4854</Characters>
  <Application>Microsoft Office Word</Application>
  <DocSecurity>0</DocSecurity>
  <Lines>85</Lines>
  <Paragraphs>29</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Policies and Procedures</dc:title>
  <dc:creator>Ed Moore</dc:creator>
  <cp:lastModifiedBy>Ed Moore</cp:lastModifiedBy>
  <cp:revision>5</cp:revision>
  <dcterms:created xsi:type="dcterms:W3CDTF">2026-01-27T01:45:00Z</dcterms:created>
  <dcterms:modified xsi:type="dcterms:W3CDTF">2026-01-27T19:09:00Z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2024-08-24T00:00:00Z</vt:filetime>
  </property>
  <property fmtid="{D5CDD505-2E9C-101B-9397-08002B2CF9AE}" pid="3" name="LastSaved">
    <vt:filetime>2025-02-08T00:00:00Z</vt:filetime>
  </property>
  <property fmtid="{D5CDD505-2E9C-101B-9397-08002B2CF9AE}" pid="4" name="Producer">
    <vt:lpwstr>Microsoft: Print To PDF</vt:lpwstr>
  </property>
</Properties>
</file>